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69009" w14:textId="53574BF1" w:rsidR="00543C57" w:rsidRPr="005B492A" w:rsidRDefault="00543C57" w:rsidP="002907BD">
      <w:pPr>
        <w:rPr>
          <w:rFonts w:asciiTheme="majorHAnsi" w:hAnsiTheme="majorHAnsi"/>
          <w:color w:val="000000" w:themeColor="text1"/>
        </w:rPr>
      </w:pPr>
      <w:r w:rsidRPr="005B492A">
        <w:rPr>
          <w:rFonts w:asciiTheme="majorHAnsi" w:hAnsiTheme="majorHAnsi"/>
          <w:color w:val="000000" w:themeColor="text1"/>
        </w:rPr>
        <w:t>Dear Death Investigator,</w:t>
      </w:r>
    </w:p>
    <w:p w14:paraId="57094826" w14:textId="77777777" w:rsidR="002907BD" w:rsidRPr="005B492A" w:rsidRDefault="002907BD" w:rsidP="002907BD">
      <w:pPr>
        <w:rPr>
          <w:rFonts w:asciiTheme="majorHAnsi" w:hAnsiTheme="majorHAnsi"/>
          <w:color w:val="000000" w:themeColor="text1"/>
        </w:rPr>
      </w:pPr>
    </w:p>
    <w:p w14:paraId="772CDA48" w14:textId="3C5D40A0" w:rsidR="003229A6" w:rsidRDefault="00543C57" w:rsidP="00543C57">
      <w:pPr>
        <w:ind w:right="-80"/>
        <w:rPr>
          <w:rFonts w:asciiTheme="majorHAnsi" w:hAnsiTheme="majorHAnsi"/>
          <w:color w:val="000000" w:themeColor="text1"/>
        </w:rPr>
      </w:pPr>
      <w:r w:rsidRPr="005B492A">
        <w:rPr>
          <w:rFonts w:asciiTheme="majorHAnsi" w:hAnsiTheme="majorHAnsi"/>
          <w:color w:val="000000" w:themeColor="text1"/>
        </w:rPr>
        <w:t xml:space="preserve">We need your help to prevent epilepsy mortality. Most people with epilepsy live a full and healthy life. However, thousands of people die from epilepsy each year. Some people with epilepsy may lose their lives from accidents or the underlying cause of their condition, such as tumors or genetic syndromes. </w:t>
      </w:r>
    </w:p>
    <w:p w14:paraId="50378358" w14:textId="77777777" w:rsidR="003229A6" w:rsidRDefault="003229A6" w:rsidP="00543C57">
      <w:pPr>
        <w:ind w:right="-80"/>
        <w:rPr>
          <w:rFonts w:asciiTheme="majorHAnsi" w:hAnsiTheme="majorHAnsi"/>
          <w:color w:val="000000" w:themeColor="text1"/>
        </w:rPr>
      </w:pPr>
    </w:p>
    <w:p w14:paraId="17707207" w14:textId="69E078FB" w:rsidR="00543C57" w:rsidRPr="005B492A" w:rsidRDefault="003229A6" w:rsidP="00543C57">
      <w:pPr>
        <w:ind w:right="-80"/>
        <w:rPr>
          <w:rFonts w:asciiTheme="majorHAnsi" w:hAnsiTheme="majorHAnsi"/>
          <w:color w:val="000000" w:themeColor="text1"/>
          <w:shd w:val="clear" w:color="auto" w:fill="FFFFFF"/>
        </w:rPr>
      </w:pPr>
      <w:r>
        <w:rPr>
          <w:rFonts w:asciiTheme="majorHAnsi" w:hAnsiTheme="majorHAnsi"/>
          <w:color w:val="000000" w:themeColor="text1"/>
        </w:rPr>
        <w:t>However,</w:t>
      </w:r>
      <w:r w:rsidR="00543C57" w:rsidRPr="005B492A">
        <w:rPr>
          <w:rFonts w:asciiTheme="majorHAnsi" w:hAnsiTheme="majorHAnsi"/>
          <w:color w:val="000000" w:themeColor="text1"/>
        </w:rPr>
        <w:t xml:space="preserve"> the leading cause of epilepsy-related death is believed to be </w:t>
      </w:r>
      <w:r w:rsidR="00543C57" w:rsidRPr="006951F0">
        <w:rPr>
          <w:rFonts w:asciiTheme="majorHAnsi" w:hAnsiTheme="majorHAnsi"/>
          <w:b/>
          <w:color w:val="000000" w:themeColor="text1"/>
        </w:rPr>
        <w:t>Sudden Unexpected Death in Epilepsy</w:t>
      </w:r>
      <w:r w:rsidR="00543C57" w:rsidRPr="005B492A">
        <w:rPr>
          <w:rFonts w:asciiTheme="majorHAnsi" w:hAnsiTheme="majorHAnsi"/>
          <w:color w:val="000000" w:themeColor="text1"/>
        </w:rPr>
        <w:t xml:space="preserve">, also known as SUDEP. It is critical for the epilepsy community to work with death investigators </w:t>
      </w:r>
      <w:r>
        <w:rPr>
          <w:rFonts w:asciiTheme="majorHAnsi" w:hAnsiTheme="majorHAnsi"/>
          <w:color w:val="000000" w:themeColor="text1"/>
        </w:rPr>
        <w:t xml:space="preserve">like you </w:t>
      </w:r>
      <w:r w:rsidR="00543C57" w:rsidRPr="005B492A">
        <w:rPr>
          <w:rFonts w:asciiTheme="majorHAnsi" w:hAnsiTheme="majorHAnsi"/>
          <w:color w:val="000000" w:themeColor="text1"/>
        </w:rPr>
        <w:t xml:space="preserve">who can </w:t>
      </w:r>
      <w:r w:rsidR="00D84B1A" w:rsidRPr="005B492A">
        <w:rPr>
          <w:rFonts w:asciiTheme="majorHAnsi" w:hAnsiTheme="majorHAnsi"/>
          <w:color w:val="000000" w:themeColor="text1"/>
        </w:rPr>
        <w:t xml:space="preserve">accurately report these deaths, </w:t>
      </w:r>
      <w:r w:rsidR="00543C57" w:rsidRPr="005B492A">
        <w:rPr>
          <w:rFonts w:asciiTheme="majorHAnsi" w:hAnsiTheme="majorHAnsi"/>
          <w:color w:val="000000" w:themeColor="text1"/>
        </w:rPr>
        <w:t>collect data</w:t>
      </w:r>
      <w:r>
        <w:rPr>
          <w:rFonts w:asciiTheme="majorHAnsi" w:hAnsiTheme="majorHAnsi"/>
          <w:color w:val="000000" w:themeColor="text1"/>
        </w:rPr>
        <w:t>,</w:t>
      </w:r>
      <w:r w:rsidR="00543C57" w:rsidRPr="005B492A">
        <w:rPr>
          <w:rFonts w:asciiTheme="majorHAnsi" w:hAnsiTheme="majorHAnsi"/>
          <w:color w:val="000000" w:themeColor="text1"/>
        </w:rPr>
        <w:t xml:space="preserve"> and support research to give us a better understanding of the causes of this potentially preventable outcome of epilepsy.  </w:t>
      </w:r>
    </w:p>
    <w:p w14:paraId="5A1755DD" w14:textId="77777777" w:rsidR="00A00D32" w:rsidRPr="005B492A" w:rsidRDefault="00A00D32" w:rsidP="00543C57">
      <w:pPr>
        <w:ind w:right="-80"/>
        <w:rPr>
          <w:rFonts w:asciiTheme="majorHAnsi" w:hAnsiTheme="majorHAnsi"/>
          <w:color w:val="000000" w:themeColor="text1"/>
          <w:shd w:val="clear" w:color="auto" w:fill="FFFFFF"/>
        </w:rPr>
      </w:pPr>
    </w:p>
    <w:p w14:paraId="4C45E8B5" w14:textId="3C7204AA" w:rsidR="00A00D32" w:rsidRPr="005B492A" w:rsidRDefault="00A00D32" w:rsidP="00543C57">
      <w:pPr>
        <w:ind w:right="-80"/>
        <w:rPr>
          <w:rFonts w:asciiTheme="majorHAnsi" w:hAnsiTheme="majorHAnsi"/>
          <w:color w:val="000000" w:themeColor="text1"/>
          <w:shd w:val="clear" w:color="auto" w:fill="FFFFFF"/>
        </w:rPr>
      </w:pPr>
      <w:r w:rsidRPr="005B492A">
        <w:rPr>
          <w:rFonts w:asciiTheme="majorHAnsi" w:hAnsiTheme="majorHAnsi"/>
          <w:color w:val="000000" w:themeColor="text1"/>
          <w:shd w:val="clear" w:color="auto" w:fill="FFFFFF"/>
        </w:rPr>
        <w:t xml:space="preserve">[Insert </w:t>
      </w:r>
      <w:r w:rsidR="003229A6">
        <w:rPr>
          <w:rFonts w:asciiTheme="majorHAnsi" w:hAnsiTheme="majorHAnsi"/>
          <w:color w:val="000000" w:themeColor="text1"/>
          <w:shd w:val="clear" w:color="auto" w:fill="FFFFFF"/>
        </w:rPr>
        <w:t xml:space="preserve">your </w:t>
      </w:r>
      <w:r w:rsidRPr="005B492A">
        <w:rPr>
          <w:rFonts w:asciiTheme="majorHAnsi" w:hAnsiTheme="majorHAnsi"/>
          <w:color w:val="000000" w:themeColor="text1"/>
          <w:shd w:val="clear" w:color="auto" w:fill="FFFFFF"/>
        </w:rPr>
        <w:t xml:space="preserve">family </w:t>
      </w:r>
      <w:r w:rsidR="00B67B55" w:rsidRPr="005B492A">
        <w:rPr>
          <w:rFonts w:asciiTheme="majorHAnsi" w:hAnsiTheme="majorHAnsi"/>
          <w:color w:val="000000" w:themeColor="text1"/>
          <w:shd w:val="clear" w:color="auto" w:fill="FFFFFF"/>
        </w:rPr>
        <w:t>story</w:t>
      </w:r>
      <w:r w:rsidRPr="005B492A">
        <w:rPr>
          <w:rFonts w:asciiTheme="majorHAnsi" w:hAnsiTheme="majorHAnsi"/>
          <w:color w:val="000000" w:themeColor="text1"/>
          <w:shd w:val="clear" w:color="auto" w:fill="FFFFFF"/>
        </w:rPr>
        <w:t>]</w:t>
      </w:r>
    </w:p>
    <w:p w14:paraId="4FD346B7" w14:textId="77777777" w:rsidR="00543C57" w:rsidRPr="005B492A" w:rsidRDefault="00543C57" w:rsidP="00543C57">
      <w:pPr>
        <w:ind w:right="-80"/>
        <w:rPr>
          <w:rFonts w:asciiTheme="majorHAnsi" w:hAnsiTheme="majorHAnsi"/>
          <w:color w:val="000000" w:themeColor="text1"/>
          <w:shd w:val="clear" w:color="auto" w:fill="FFFFFF"/>
        </w:rPr>
      </w:pPr>
    </w:p>
    <w:p w14:paraId="774CC1F4" w14:textId="60135A9D" w:rsidR="00543C57" w:rsidRPr="005B492A" w:rsidRDefault="00543C57" w:rsidP="00543C57">
      <w:pPr>
        <w:rPr>
          <w:rFonts w:asciiTheme="majorHAnsi" w:hAnsiTheme="majorHAnsi"/>
          <w:color w:val="000000" w:themeColor="text1"/>
        </w:rPr>
      </w:pPr>
      <w:r w:rsidRPr="005B492A">
        <w:rPr>
          <w:rFonts w:asciiTheme="majorHAnsi" w:hAnsiTheme="majorHAnsi"/>
          <w:color w:val="000000" w:themeColor="text1"/>
        </w:rPr>
        <w:t xml:space="preserve">As noted in </w:t>
      </w:r>
      <w:r w:rsidR="00B67B55" w:rsidRPr="005B492A">
        <w:rPr>
          <w:rFonts w:asciiTheme="majorHAnsi" w:hAnsiTheme="majorHAnsi"/>
          <w:color w:val="000000" w:themeColor="text1"/>
        </w:rPr>
        <w:t>the 2012 Institute of Medicine r</w:t>
      </w:r>
      <w:r w:rsidRPr="005B492A">
        <w:rPr>
          <w:rFonts w:asciiTheme="majorHAnsi" w:hAnsiTheme="majorHAnsi"/>
          <w:color w:val="000000" w:themeColor="text1"/>
        </w:rPr>
        <w:t>eport</w:t>
      </w:r>
      <w:r w:rsidR="003229A6">
        <w:rPr>
          <w:rFonts w:asciiTheme="majorHAnsi" w:hAnsiTheme="majorHAnsi"/>
          <w:color w:val="000000" w:themeColor="text1"/>
        </w:rPr>
        <w:t>,</w:t>
      </w:r>
      <w:r w:rsidRPr="005B492A">
        <w:rPr>
          <w:rFonts w:asciiTheme="majorHAnsi" w:hAnsiTheme="majorHAnsi"/>
          <w:color w:val="000000" w:themeColor="text1"/>
        </w:rPr>
        <w:t xml:space="preserve"> </w:t>
      </w:r>
      <w:r w:rsidRPr="005B492A">
        <w:rPr>
          <w:rFonts w:asciiTheme="majorHAnsi" w:hAnsiTheme="majorHAnsi"/>
          <w:i/>
          <w:color w:val="000000" w:themeColor="text1"/>
        </w:rPr>
        <w:t>Epilepsy Across the Spectrum</w:t>
      </w:r>
      <w:r w:rsidR="00B67B55" w:rsidRPr="005B492A">
        <w:rPr>
          <w:rFonts w:asciiTheme="majorHAnsi" w:hAnsiTheme="majorHAnsi"/>
          <w:color w:val="000000" w:themeColor="text1"/>
        </w:rPr>
        <w:t>,</w:t>
      </w:r>
      <w:r w:rsidRPr="005B492A">
        <w:rPr>
          <w:rFonts w:asciiTheme="majorHAnsi" w:hAnsiTheme="majorHAnsi"/>
          <w:color w:val="000000" w:themeColor="text1"/>
        </w:rPr>
        <w:t xml:space="preserve"> people with epilepsy succumb to sudden death at a rate over 20 times higher than the general population. Despite the importance of the problem and the implications for intervention, SUDEP has not previously received widespread professional attention or patient education and awareness. The IOM report stressed recognition and prevention of SUDEP and identified lack of </w:t>
      </w:r>
      <w:r w:rsidR="003229A6">
        <w:rPr>
          <w:rFonts w:asciiTheme="majorHAnsi" w:hAnsiTheme="majorHAnsi"/>
          <w:color w:val="000000" w:themeColor="text1"/>
        </w:rPr>
        <w:t xml:space="preserve">SUDEP </w:t>
      </w:r>
      <w:r w:rsidRPr="005B492A">
        <w:rPr>
          <w:rFonts w:asciiTheme="majorHAnsi" w:hAnsiTheme="majorHAnsi"/>
          <w:color w:val="000000" w:themeColor="text1"/>
        </w:rPr>
        <w:t xml:space="preserve">awareness by </w:t>
      </w:r>
      <w:r w:rsidR="00B67B55" w:rsidRPr="005B492A">
        <w:rPr>
          <w:rFonts w:asciiTheme="majorHAnsi" w:hAnsiTheme="majorHAnsi"/>
          <w:color w:val="000000" w:themeColor="text1"/>
        </w:rPr>
        <w:t>death investigators</w:t>
      </w:r>
      <w:r w:rsidRPr="005B492A">
        <w:rPr>
          <w:rFonts w:asciiTheme="majorHAnsi" w:hAnsiTheme="majorHAnsi"/>
          <w:color w:val="000000" w:themeColor="text1"/>
        </w:rPr>
        <w:t xml:space="preserve"> as a significant problem. To accurately count the number and distribution of SUDEP cases, determine its cause, and</w:t>
      </w:r>
      <w:r w:rsidR="003229A6">
        <w:rPr>
          <w:rFonts w:asciiTheme="majorHAnsi" w:hAnsiTheme="majorHAnsi"/>
          <w:color w:val="000000" w:themeColor="text1"/>
        </w:rPr>
        <w:t xml:space="preserve"> </w:t>
      </w:r>
      <w:r w:rsidRPr="005B492A">
        <w:rPr>
          <w:rFonts w:asciiTheme="majorHAnsi" w:hAnsiTheme="majorHAnsi"/>
          <w:color w:val="000000" w:themeColor="text1"/>
        </w:rPr>
        <w:t>—</w:t>
      </w:r>
      <w:r w:rsidR="003229A6">
        <w:rPr>
          <w:rFonts w:asciiTheme="majorHAnsi" w:hAnsiTheme="majorHAnsi"/>
          <w:color w:val="000000" w:themeColor="text1"/>
        </w:rPr>
        <w:t xml:space="preserve"> </w:t>
      </w:r>
      <w:r w:rsidRPr="005B492A">
        <w:rPr>
          <w:rFonts w:asciiTheme="majorHAnsi" w:hAnsiTheme="majorHAnsi"/>
          <w:color w:val="000000" w:themeColor="text1"/>
        </w:rPr>
        <w:t>ultimately</w:t>
      </w:r>
      <w:r w:rsidR="003229A6">
        <w:rPr>
          <w:rFonts w:asciiTheme="majorHAnsi" w:hAnsiTheme="majorHAnsi"/>
          <w:color w:val="000000" w:themeColor="text1"/>
        </w:rPr>
        <w:t xml:space="preserve"> </w:t>
      </w:r>
      <w:r w:rsidRPr="005B492A">
        <w:rPr>
          <w:rFonts w:asciiTheme="majorHAnsi" w:hAnsiTheme="majorHAnsi"/>
          <w:color w:val="000000" w:themeColor="text1"/>
        </w:rPr>
        <w:t>—</w:t>
      </w:r>
      <w:r w:rsidR="003229A6">
        <w:rPr>
          <w:rFonts w:asciiTheme="majorHAnsi" w:hAnsiTheme="majorHAnsi"/>
          <w:color w:val="000000" w:themeColor="text1"/>
        </w:rPr>
        <w:t xml:space="preserve"> </w:t>
      </w:r>
      <w:r w:rsidRPr="005B492A">
        <w:rPr>
          <w:rFonts w:asciiTheme="majorHAnsi" w:hAnsiTheme="majorHAnsi"/>
          <w:color w:val="000000" w:themeColor="text1"/>
        </w:rPr>
        <w:t xml:space="preserve">seek opportunities for prevention, more accurate forensic data </w:t>
      </w:r>
      <w:r w:rsidR="00B67B55" w:rsidRPr="005B492A">
        <w:rPr>
          <w:rFonts w:asciiTheme="majorHAnsi" w:hAnsiTheme="majorHAnsi"/>
          <w:color w:val="000000" w:themeColor="text1"/>
        </w:rPr>
        <w:t>is</w:t>
      </w:r>
      <w:r w:rsidRPr="005B492A">
        <w:rPr>
          <w:rFonts w:asciiTheme="majorHAnsi" w:hAnsiTheme="majorHAnsi"/>
          <w:color w:val="000000" w:themeColor="text1"/>
        </w:rPr>
        <w:t xml:space="preserve"> needed. </w:t>
      </w:r>
    </w:p>
    <w:p w14:paraId="2B6BF35C" w14:textId="77777777" w:rsidR="00543C57" w:rsidRPr="005B492A" w:rsidRDefault="00543C57" w:rsidP="00543C57">
      <w:pPr>
        <w:ind w:right="-80"/>
        <w:rPr>
          <w:rFonts w:asciiTheme="majorHAnsi" w:hAnsiTheme="majorHAnsi"/>
          <w:color w:val="000000" w:themeColor="text1"/>
          <w:shd w:val="clear" w:color="auto" w:fill="FFFFFF"/>
        </w:rPr>
      </w:pPr>
    </w:p>
    <w:p w14:paraId="6763D61A" w14:textId="61880FCD" w:rsidR="00543C57" w:rsidRPr="005B492A" w:rsidRDefault="00B67B55" w:rsidP="00543C57">
      <w:pPr>
        <w:ind w:right="-80"/>
        <w:rPr>
          <w:rFonts w:asciiTheme="majorHAnsi" w:hAnsiTheme="majorHAnsi"/>
          <w:color w:val="000000" w:themeColor="text1"/>
          <w:shd w:val="clear" w:color="auto" w:fill="FFFFFF"/>
        </w:rPr>
      </w:pPr>
      <w:r w:rsidRPr="005B492A">
        <w:rPr>
          <w:rFonts w:asciiTheme="majorHAnsi" w:hAnsiTheme="majorHAnsi"/>
          <w:color w:val="000000" w:themeColor="text1"/>
        </w:rPr>
        <w:t xml:space="preserve">The Epilepsy Foundation SUDEP Institute and the North American SUDEP Registry </w:t>
      </w:r>
      <w:r w:rsidR="003229A6">
        <w:rPr>
          <w:rFonts w:asciiTheme="majorHAnsi" w:hAnsiTheme="majorHAnsi"/>
          <w:color w:val="000000" w:themeColor="text1"/>
        </w:rPr>
        <w:t xml:space="preserve">(NASR) </w:t>
      </w:r>
      <w:r w:rsidRPr="005B492A">
        <w:rPr>
          <w:rFonts w:asciiTheme="majorHAnsi" w:hAnsiTheme="majorHAnsi"/>
          <w:color w:val="000000" w:themeColor="text1"/>
        </w:rPr>
        <w:t xml:space="preserve">would </w:t>
      </w:r>
      <w:r w:rsidRPr="005B492A">
        <w:rPr>
          <w:rFonts w:asciiTheme="majorHAnsi" w:hAnsiTheme="majorHAnsi"/>
          <w:color w:val="000000" w:themeColor="text1"/>
          <w:shd w:val="clear" w:color="auto" w:fill="FFFFFF"/>
        </w:rPr>
        <w:t xml:space="preserve">like to offer their services to assist death investigators. </w:t>
      </w:r>
      <w:r w:rsidR="00543C57" w:rsidRPr="005B492A">
        <w:rPr>
          <w:rFonts w:asciiTheme="majorHAnsi" w:hAnsiTheme="majorHAnsi"/>
          <w:color w:val="000000" w:themeColor="text1"/>
          <w:shd w:val="clear" w:color="auto" w:fill="FFFFFF"/>
        </w:rPr>
        <w:t xml:space="preserve">Below are just some of the ways </w:t>
      </w:r>
      <w:r w:rsidRPr="005B492A">
        <w:rPr>
          <w:rFonts w:asciiTheme="majorHAnsi" w:hAnsiTheme="majorHAnsi"/>
          <w:color w:val="000000" w:themeColor="text1"/>
          <w:shd w:val="clear" w:color="auto" w:fill="FFFFFF"/>
        </w:rPr>
        <w:t>they can help</w:t>
      </w:r>
      <w:r w:rsidR="00543C57" w:rsidRPr="005B492A">
        <w:rPr>
          <w:rFonts w:asciiTheme="majorHAnsi" w:hAnsiTheme="majorHAnsi"/>
          <w:color w:val="000000" w:themeColor="text1"/>
          <w:shd w:val="clear" w:color="auto" w:fill="FFFFFF"/>
        </w:rPr>
        <w:t xml:space="preserve">. </w:t>
      </w:r>
    </w:p>
    <w:p w14:paraId="7C19A0CC" w14:textId="77777777" w:rsidR="00C854EC" w:rsidRPr="005B492A" w:rsidRDefault="00C854EC" w:rsidP="00543C57">
      <w:pPr>
        <w:ind w:right="-80"/>
        <w:rPr>
          <w:rFonts w:asciiTheme="majorHAnsi" w:hAnsiTheme="majorHAnsi"/>
          <w:color w:val="000000" w:themeColor="text1"/>
          <w:shd w:val="clear" w:color="auto" w:fill="FFFFFF"/>
        </w:rPr>
      </w:pPr>
    </w:p>
    <w:p w14:paraId="1C872BEB" w14:textId="3790DD1F" w:rsidR="002907BD" w:rsidRPr="005B492A" w:rsidRDefault="002907BD" w:rsidP="00C854EC">
      <w:pPr>
        <w:widowControl w:val="0"/>
        <w:autoSpaceDE w:val="0"/>
        <w:autoSpaceDN w:val="0"/>
        <w:adjustRightInd w:val="0"/>
        <w:rPr>
          <w:rFonts w:asciiTheme="majorHAnsi" w:hAnsiTheme="majorHAnsi" w:cs="Garamond"/>
          <w:b/>
          <w:color w:val="000000" w:themeColor="text1"/>
          <w:lang w:eastAsia="ja-JP"/>
        </w:rPr>
      </w:pPr>
      <w:r w:rsidRPr="005B492A">
        <w:rPr>
          <w:rFonts w:asciiTheme="majorHAnsi" w:hAnsiTheme="majorHAnsi" w:cs="Garamond"/>
          <w:b/>
          <w:color w:val="000000" w:themeColor="text1"/>
          <w:lang w:eastAsia="ja-JP"/>
        </w:rPr>
        <w:t>Facilitation of tissue, DNA</w:t>
      </w:r>
      <w:r w:rsidR="003229A6">
        <w:rPr>
          <w:rFonts w:asciiTheme="majorHAnsi" w:hAnsiTheme="majorHAnsi" w:cs="Garamond"/>
          <w:b/>
          <w:color w:val="000000" w:themeColor="text1"/>
          <w:lang w:eastAsia="ja-JP"/>
        </w:rPr>
        <w:t>,</w:t>
      </w:r>
      <w:r w:rsidRPr="005B492A">
        <w:rPr>
          <w:rFonts w:asciiTheme="majorHAnsi" w:hAnsiTheme="majorHAnsi" w:cs="Garamond"/>
          <w:b/>
          <w:color w:val="000000" w:themeColor="text1"/>
          <w:lang w:eastAsia="ja-JP"/>
        </w:rPr>
        <w:t xml:space="preserve"> and clinical information</w:t>
      </w:r>
      <w:r w:rsidR="003229A6">
        <w:rPr>
          <w:rFonts w:asciiTheme="majorHAnsi" w:hAnsiTheme="majorHAnsi" w:cs="Garamond"/>
          <w:b/>
          <w:color w:val="000000" w:themeColor="text1"/>
          <w:lang w:eastAsia="ja-JP"/>
        </w:rPr>
        <w:t xml:space="preserve"> donation</w:t>
      </w:r>
    </w:p>
    <w:p w14:paraId="77053636" w14:textId="13FBC1AA" w:rsidR="00C854EC" w:rsidRPr="005B492A" w:rsidRDefault="002907BD" w:rsidP="002907BD">
      <w:pPr>
        <w:widowControl w:val="0"/>
        <w:autoSpaceDE w:val="0"/>
        <w:autoSpaceDN w:val="0"/>
        <w:adjustRightInd w:val="0"/>
        <w:rPr>
          <w:rFonts w:asciiTheme="majorHAnsi" w:hAnsiTheme="majorHAnsi" w:cs="Garamond"/>
          <w:color w:val="000000" w:themeColor="text1"/>
          <w:lang w:eastAsia="ja-JP"/>
        </w:rPr>
      </w:pPr>
      <w:r w:rsidRPr="005B492A">
        <w:rPr>
          <w:rFonts w:asciiTheme="majorHAnsi" w:hAnsiTheme="majorHAnsi" w:cs="Garamond"/>
          <w:color w:val="000000" w:themeColor="text1"/>
          <w:lang w:eastAsia="ja-JP"/>
        </w:rPr>
        <w:t xml:space="preserve">The </w:t>
      </w:r>
      <w:r w:rsidR="003229A6">
        <w:rPr>
          <w:rFonts w:asciiTheme="majorHAnsi" w:hAnsiTheme="majorHAnsi" w:cs="Garamond"/>
          <w:color w:val="000000" w:themeColor="text1"/>
          <w:lang w:eastAsia="ja-JP"/>
        </w:rPr>
        <w:t>NASR</w:t>
      </w:r>
      <w:r w:rsidR="00C854EC" w:rsidRPr="005B492A">
        <w:rPr>
          <w:rFonts w:asciiTheme="majorHAnsi" w:hAnsiTheme="majorHAnsi" w:cs="Garamond"/>
          <w:color w:val="000000" w:themeColor="text1"/>
          <w:lang w:eastAsia="ja-JP"/>
        </w:rPr>
        <w:t xml:space="preserve"> facilitate</w:t>
      </w:r>
      <w:r w:rsidRPr="005B492A">
        <w:rPr>
          <w:rFonts w:asciiTheme="majorHAnsi" w:hAnsiTheme="majorHAnsi" w:cs="Garamond"/>
          <w:color w:val="000000" w:themeColor="text1"/>
          <w:lang w:eastAsia="ja-JP"/>
        </w:rPr>
        <w:t>s</w:t>
      </w:r>
      <w:r w:rsidR="00C854EC" w:rsidRPr="005B492A">
        <w:rPr>
          <w:rFonts w:asciiTheme="majorHAnsi" w:hAnsiTheme="majorHAnsi" w:cs="Garamond"/>
          <w:color w:val="000000" w:themeColor="text1"/>
          <w:lang w:eastAsia="ja-JP"/>
        </w:rPr>
        <w:t xml:space="preserve"> the </w:t>
      </w:r>
      <w:r w:rsidR="00C854EC" w:rsidRPr="005B492A">
        <w:rPr>
          <w:rFonts w:asciiTheme="majorHAnsi" w:hAnsiTheme="majorHAnsi" w:cs="Garamond"/>
          <w:bCs/>
          <w:color w:val="000000" w:themeColor="text1"/>
          <w:lang w:eastAsia="ja-JP"/>
        </w:rPr>
        <w:t>donation of tissue, DNA</w:t>
      </w:r>
      <w:r w:rsidR="003229A6">
        <w:rPr>
          <w:rFonts w:asciiTheme="majorHAnsi" w:hAnsiTheme="majorHAnsi" w:cs="Garamond"/>
          <w:bCs/>
          <w:color w:val="000000" w:themeColor="text1"/>
          <w:lang w:eastAsia="ja-JP"/>
        </w:rPr>
        <w:t>,</w:t>
      </w:r>
      <w:r w:rsidR="00C854EC" w:rsidRPr="005B492A">
        <w:rPr>
          <w:rFonts w:asciiTheme="majorHAnsi" w:hAnsiTheme="majorHAnsi" w:cs="Garamond"/>
          <w:bCs/>
          <w:color w:val="000000" w:themeColor="text1"/>
          <w:lang w:eastAsia="ja-JP"/>
        </w:rPr>
        <w:t xml:space="preserve"> and clinical information </w:t>
      </w:r>
      <w:r w:rsidR="00C854EC" w:rsidRPr="005B492A">
        <w:rPr>
          <w:rFonts w:asciiTheme="majorHAnsi" w:hAnsiTheme="majorHAnsi" w:cs="Garamond"/>
          <w:color w:val="000000" w:themeColor="text1"/>
          <w:lang w:eastAsia="ja-JP"/>
        </w:rPr>
        <w:t>from those who have suffered from SUDEP</w:t>
      </w:r>
      <w:r w:rsidR="003229A6">
        <w:rPr>
          <w:rFonts w:asciiTheme="majorHAnsi" w:hAnsiTheme="majorHAnsi" w:cs="Garamond"/>
          <w:color w:val="000000" w:themeColor="text1"/>
          <w:lang w:eastAsia="ja-JP"/>
        </w:rPr>
        <w:t>. The registry also</w:t>
      </w:r>
      <w:r w:rsidR="00C854EC" w:rsidRPr="005B492A">
        <w:rPr>
          <w:rFonts w:asciiTheme="majorHAnsi" w:hAnsiTheme="majorHAnsi" w:cs="Garamond"/>
          <w:color w:val="000000" w:themeColor="text1"/>
          <w:lang w:eastAsia="ja-JP"/>
        </w:rPr>
        <w:t xml:space="preserve"> promote</w:t>
      </w:r>
      <w:r w:rsidR="003229A6">
        <w:rPr>
          <w:rFonts w:asciiTheme="majorHAnsi" w:hAnsiTheme="majorHAnsi" w:cs="Garamond"/>
          <w:color w:val="000000" w:themeColor="text1"/>
          <w:lang w:eastAsia="ja-JP"/>
        </w:rPr>
        <w:t>s</w:t>
      </w:r>
      <w:r w:rsidR="00C854EC" w:rsidRPr="005B492A">
        <w:rPr>
          <w:rFonts w:asciiTheme="majorHAnsi" w:hAnsiTheme="majorHAnsi" w:cs="Garamond"/>
          <w:color w:val="000000" w:themeColor="text1"/>
          <w:lang w:eastAsia="ja-JP"/>
        </w:rPr>
        <w:t xml:space="preserve"> the use of specimens, clinical data</w:t>
      </w:r>
      <w:r w:rsidR="003229A6">
        <w:rPr>
          <w:rFonts w:asciiTheme="majorHAnsi" w:hAnsiTheme="majorHAnsi" w:cs="Garamond"/>
          <w:color w:val="000000" w:themeColor="text1"/>
          <w:lang w:eastAsia="ja-JP"/>
        </w:rPr>
        <w:t>,</w:t>
      </w:r>
      <w:r w:rsidR="00C854EC" w:rsidRPr="005B492A">
        <w:rPr>
          <w:rFonts w:asciiTheme="majorHAnsi" w:hAnsiTheme="majorHAnsi" w:cs="Garamond"/>
          <w:color w:val="000000" w:themeColor="text1"/>
          <w:lang w:eastAsia="ja-JP"/>
        </w:rPr>
        <w:t xml:space="preserve"> and other information to advance understanding and prevention of</w:t>
      </w:r>
      <w:r w:rsidRPr="005B492A">
        <w:rPr>
          <w:rFonts w:asciiTheme="majorHAnsi" w:hAnsiTheme="majorHAnsi" w:cs="Garamond"/>
          <w:color w:val="000000" w:themeColor="text1"/>
          <w:lang w:eastAsia="ja-JP"/>
        </w:rPr>
        <w:t xml:space="preserve"> </w:t>
      </w:r>
      <w:r w:rsidR="00C854EC" w:rsidRPr="005B492A">
        <w:rPr>
          <w:rFonts w:asciiTheme="majorHAnsi" w:hAnsiTheme="majorHAnsi" w:cs="Garamond"/>
          <w:color w:val="000000" w:themeColor="text1"/>
          <w:lang w:eastAsia="ja-JP"/>
        </w:rPr>
        <w:t>SUDEP and all epilepsy related mortality.</w:t>
      </w:r>
    </w:p>
    <w:p w14:paraId="4C2986D1" w14:textId="65C33100" w:rsidR="00C854EC" w:rsidRPr="005B492A" w:rsidRDefault="00C854EC" w:rsidP="002907BD">
      <w:pPr>
        <w:pStyle w:val="ListParagraph"/>
        <w:widowControl w:val="0"/>
        <w:numPr>
          <w:ilvl w:val="0"/>
          <w:numId w:val="1"/>
        </w:numPr>
        <w:autoSpaceDE w:val="0"/>
        <w:autoSpaceDN w:val="0"/>
        <w:adjustRightInd w:val="0"/>
        <w:rPr>
          <w:rFonts w:asciiTheme="majorHAnsi" w:hAnsiTheme="majorHAnsi" w:cs="Garamond"/>
          <w:color w:val="000000" w:themeColor="text1"/>
          <w:lang w:eastAsia="ja-JP"/>
        </w:rPr>
      </w:pPr>
      <w:r w:rsidRPr="005B492A">
        <w:rPr>
          <w:rFonts w:asciiTheme="majorHAnsi" w:hAnsiTheme="majorHAnsi" w:cs="Garamond"/>
          <w:color w:val="000000" w:themeColor="text1"/>
          <w:lang w:eastAsia="ja-JP"/>
        </w:rPr>
        <w:t xml:space="preserve">For all epilepsy patients who have had sudden deaths and have enrolled in </w:t>
      </w:r>
      <w:r w:rsidR="002907BD" w:rsidRPr="005B492A">
        <w:rPr>
          <w:rFonts w:asciiTheme="majorHAnsi" w:hAnsiTheme="majorHAnsi" w:cs="Garamond"/>
          <w:color w:val="000000" w:themeColor="text1"/>
          <w:lang w:eastAsia="ja-JP"/>
        </w:rPr>
        <w:t>NASR</w:t>
      </w:r>
      <w:r w:rsidR="003229A6">
        <w:rPr>
          <w:rFonts w:asciiTheme="majorHAnsi" w:hAnsiTheme="majorHAnsi" w:cs="Garamond"/>
          <w:color w:val="000000" w:themeColor="text1"/>
          <w:lang w:eastAsia="ja-JP"/>
        </w:rPr>
        <w:t>,</w:t>
      </w:r>
      <w:r w:rsidR="002907BD" w:rsidRPr="005B492A">
        <w:rPr>
          <w:rFonts w:asciiTheme="majorHAnsi" w:hAnsiTheme="majorHAnsi" w:cs="Garamond"/>
          <w:color w:val="000000" w:themeColor="text1"/>
          <w:lang w:eastAsia="ja-JP"/>
        </w:rPr>
        <w:t xml:space="preserve"> all </w:t>
      </w:r>
      <w:proofErr w:type="gramStart"/>
      <w:r w:rsidR="002907BD" w:rsidRPr="005B492A">
        <w:rPr>
          <w:rFonts w:asciiTheme="majorHAnsi" w:hAnsiTheme="majorHAnsi" w:cs="Garamond"/>
          <w:color w:val="000000" w:themeColor="text1"/>
          <w:lang w:eastAsia="ja-JP"/>
        </w:rPr>
        <w:t xml:space="preserve">specimen </w:t>
      </w:r>
      <w:r w:rsidRPr="005B492A">
        <w:rPr>
          <w:rFonts w:asciiTheme="majorHAnsi" w:hAnsiTheme="majorHAnsi" w:cs="Garamond"/>
          <w:color w:val="000000" w:themeColor="text1"/>
          <w:lang w:eastAsia="ja-JP"/>
        </w:rPr>
        <w:t>shipping</w:t>
      </w:r>
      <w:proofErr w:type="gramEnd"/>
      <w:r w:rsidRPr="005B492A">
        <w:rPr>
          <w:rFonts w:asciiTheme="majorHAnsi" w:hAnsiTheme="majorHAnsi" w:cs="Garamond"/>
          <w:color w:val="000000" w:themeColor="text1"/>
          <w:lang w:eastAsia="ja-JP"/>
        </w:rPr>
        <w:t xml:space="preserve"> costs</w:t>
      </w:r>
      <w:r w:rsidR="00B67B55" w:rsidRPr="005B492A">
        <w:rPr>
          <w:rFonts w:asciiTheme="majorHAnsi" w:hAnsiTheme="majorHAnsi" w:cs="Garamond"/>
          <w:color w:val="000000" w:themeColor="text1"/>
          <w:lang w:eastAsia="ja-JP"/>
        </w:rPr>
        <w:t xml:space="preserve"> will be covered</w:t>
      </w:r>
      <w:r w:rsidRPr="005B492A">
        <w:rPr>
          <w:rFonts w:asciiTheme="majorHAnsi" w:hAnsiTheme="majorHAnsi" w:cs="Garamond"/>
          <w:color w:val="000000" w:themeColor="text1"/>
          <w:lang w:eastAsia="ja-JP"/>
        </w:rPr>
        <w:t>.</w:t>
      </w:r>
    </w:p>
    <w:p w14:paraId="1C9DF156" w14:textId="3C415972" w:rsidR="00C854EC" w:rsidRPr="005B492A" w:rsidRDefault="00967AF7" w:rsidP="002907BD">
      <w:pPr>
        <w:pStyle w:val="ListParagraph"/>
        <w:widowControl w:val="0"/>
        <w:numPr>
          <w:ilvl w:val="0"/>
          <w:numId w:val="1"/>
        </w:numPr>
        <w:autoSpaceDE w:val="0"/>
        <w:autoSpaceDN w:val="0"/>
        <w:adjustRightInd w:val="0"/>
        <w:rPr>
          <w:rFonts w:asciiTheme="majorHAnsi" w:hAnsiTheme="majorHAnsi" w:cs="Garamond"/>
          <w:color w:val="000000" w:themeColor="text1"/>
          <w:lang w:eastAsia="ja-JP"/>
        </w:rPr>
      </w:pPr>
      <w:r w:rsidRPr="005B492A">
        <w:rPr>
          <w:rFonts w:asciiTheme="majorHAnsi" w:hAnsiTheme="majorHAnsi" w:cs="Garamond"/>
          <w:color w:val="000000" w:themeColor="text1"/>
          <w:lang w:eastAsia="ja-JP"/>
        </w:rPr>
        <w:t>If</w:t>
      </w:r>
      <w:r w:rsidR="00C854EC" w:rsidRPr="005B492A">
        <w:rPr>
          <w:rFonts w:asciiTheme="majorHAnsi" w:hAnsiTheme="majorHAnsi" w:cs="Garamond"/>
          <w:color w:val="000000" w:themeColor="text1"/>
          <w:lang w:eastAsia="ja-JP"/>
        </w:rPr>
        <w:t xml:space="preserve"> </w:t>
      </w:r>
      <w:r w:rsidR="00C854EC" w:rsidRPr="005B492A">
        <w:rPr>
          <w:rFonts w:asciiTheme="majorHAnsi" w:hAnsiTheme="majorHAnsi" w:cs="Garamond"/>
          <w:b/>
          <w:bCs/>
          <w:color w:val="000000" w:themeColor="text1"/>
          <w:lang w:eastAsia="ja-JP"/>
        </w:rPr>
        <w:t xml:space="preserve">neuropathology services </w:t>
      </w:r>
      <w:r w:rsidR="00B67B55" w:rsidRPr="005B492A">
        <w:rPr>
          <w:rFonts w:asciiTheme="majorHAnsi" w:hAnsiTheme="majorHAnsi" w:cs="Garamond"/>
          <w:bCs/>
          <w:color w:val="000000" w:themeColor="text1"/>
          <w:lang w:eastAsia="ja-JP"/>
        </w:rPr>
        <w:t>are required</w:t>
      </w:r>
      <w:r w:rsidR="00B67B55" w:rsidRPr="005B492A">
        <w:rPr>
          <w:rFonts w:asciiTheme="majorHAnsi" w:hAnsiTheme="majorHAnsi" w:cs="Garamond"/>
          <w:b/>
          <w:bCs/>
          <w:color w:val="000000" w:themeColor="text1"/>
          <w:lang w:eastAsia="ja-JP"/>
        </w:rPr>
        <w:t xml:space="preserve"> </w:t>
      </w:r>
      <w:r w:rsidR="00C854EC" w:rsidRPr="005B492A">
        <w:rPr>
          <w:rFonts w:asciiTheme="majorHAnsi" w:hAnsiTheme="majorHAnsi" w:cs="Garamond"/>
          <w:color w:val="000000" w:themeColor="text1"/>
          <w:lang w:eastAsia="ja-JP"/>
        </w:rPr>
        <w:t xml:space="preserve">on the enrolled decedent and </w:t>
      </w:r>
      <w:r w:rsidR="00B67B55" w:rsidRPr="005B492A">
        <w:rPr>
          <w:rFonts w:asciiTheme="majorHAnsi" w:hAnsiTheme="majorHAnsi" w:cs="Garamond"/>
          <w:color w:val="000000" w:themeColor="text1"/>
          <w:lang w:eastAsia="ja-JP"/>
        </w:rPr>
        <w:t>death investigators are</w:t>
      </w:r>
      <w:r w:rsidR="00C854EC" w:rsidRPr="005B492A">
        <w:rPr>
          <w:rFonts w:asciiTheme="majorHAnsi" w:hAnsiTheme="majorHAnsi" w:cs="Garamond"/>
          <w:color w:val="000000" w:themeColor="text1"/>
          <w:lang w:eastAsia="ja-JP"/>
        </w:rPr>
        <w:t xml:space="preserve"> unable to obtain</w:t>
      </w:r>
      <w:r w:rsidR="002907BD" w:rsidRPr="005B492A">
        <w:rPr>
          <w:rFonts w:asciiTheme="majorHAnsi" w:hAnsiTheme="majorHAnsi" w:cs="Garamond"/>
          <w:color w:val="000000" w:themeColor="text1"/>
          <w:lang w:eastAsia="ja-JP"/>
        </w:rPr>
        <w:t xml:space="preserve"> </w:t>
      </w:r>
      <w:r w:rsidR="00C854EC" w:rsidRPr="005B492A">
        <w:rPr>
          <w:rFonts w:asciiTheme="majorHAnsi" w:hAnsiTheme="majorHAnsi" w:cs="Garamond"/>
          <w:color w:val="000000" w:themeColor="text1"/>
          <w:lang w:eastAsia="ja-JP"/>
        </w:rPr>
        <w:t xml:space="preserve">this through </w:t>
      </w:r>
      <w:r w:rsidR="00B67B55" w:rsidRPr="005B492A">
        <w:rPr>
          <w:rFonts w:asciiTheme="majorHAnsi" w:hAnsiTheme="majorHAnsi" w:cs="Garamond"/>
          <w:color w:val="000000" w:themeColor="text1"/>
          <w:lang w:eastAsia="ja-JP"/>
        </w:rPr>
        <w:t>their</w:t>
      </w:r>
      <w:r w:rsidR="00C854EC" w:rsidRPr="005B492A">
        <w:rPr>
          <w:rFonts w:asciiTheme="majorHAnsi" w:hAnsiTheme="majorHAnsi" w:cs="Garamond"/>
          <w:color w:val="000000" w:themeColor="text1"/>
          <w:lang w:eastAsia="ja-JP"/>
        </w:rPr>
        <w:t xml:space="preserve"> office, NASR can have a report completed and sent to you within </w:t>
      </w:r>
      <w:r w:rsidR="00B9261D" w:rsidRPr="005B492A">
        <w:rPr>
          <w:rFonts w:asciiTheme="majorHAnsi" w:hAnsiTheme="majorHAnsi" w:cs="Garamond"/>
          <w:color w:val="000000" w:themeColor="text1"/>
          <w:lang w:eastAsia="ja-JP"/>
        </w:rPr>
        <w:t>4</w:t>
      </w:r>
      <w:r w:rsidR="00C854EC" w:rsidRPr="005B492A">
        <w:rPr>
          <w:rFonts w:asciiTheme="majorHAnsi" w:hAnsiTheme="majorHAnsi" w:cs="Garamond"/>
          <w:color w:val="000000" w:themeColor="text1"/>
          <w:lang w:eastAsia="ja-JP"/>
        </w:rPr>
        <w:t xml:space="preserve"> months. You can</w:t>
      </w:r>
      <w:r w:rsidR="002907BD" w:rsidRPr="005B492A">
        <w:rPr>
          <w:rFonts w:asciiTheme="majorHAnsi" w:hAnsiTheme="majorHAnsi" w:cs="Garamond"/>
          <w:color w:val="000000" w:themeColor="text1"/>
          <w:lang w:eastAsia="ja-JP"/>
        </w:rPr>
        <w:t xml:space="preserve"> </w:t>
      </w:r>
      <w:r w:rsidR="00C854EC" w:rsidRPr="005B492A">
        <w:rPr>
          <w:rFonts w:asciiTheme="majorHAnsi" w:hAnsiTheme="majorHAnsi" w:cs="Garamond"/>
          <w:color w:val="000000" w:themeColor="text1"/>
          <w:lang w:eastAsia="ja-JP"/>
        </w:rPr>
        <w:t xml:space="preserve">use the </w:t>
      </w:r>
      <w:r w:rsidR="00C854EC" w:rsidRPr="005B492A">
        <w:rPr>
          <w:rFonts w:asciiTheme="majorHAnsi" w:hAnsiTheme="majorHAnsi" w:cs="Garamond"/>
          <w:b/>
          <w:bCs/>
          <w:color w:val="000000" w:themeColor="text1"/>
          <w:lang w:eastAsia="ja-JP"/>
        </w:rPr>
        <w:t xml:space="preserve">855-432-8555 </w:t>
      </w:r>
      <w:proofErr w:type="gramStart"/>
      <w:r w:rsidR="00C854EC" w:rsidRPr="005B492A">
        <w:rPr>
          <w:rFonts w:asciiTheme="majorHAnsi" w:hAnsiTheme="majorHAnsi" w:cs="Garamond"/>
          <w:b/>
          <w:bCs/>
          <w:color w:val="000000" w:themeColor="text1"/>
          <w:lang w:eastAsia="ja-JP"/>
        </w:rPr>
        <w:t>number</w:t>
      </w:r>
      <w:proofErr w:type="gramEnd"/>
      <w:r w:rsidR="00C854EC" w:rsidRPr="005B492A">
        <w:rPr>
          <w:rFonts w:asciiTheme="majorHAnsi" w:hAnsiTheme="majorHAnsi" w:cs="Garamond"/>
          <w:b/>
          <w:bCs/>
          <w:color w:val="000000" w:themeColor="text1"/>
          <w:lang w:eastAsia="ja-JP"/>
        </w:rPr>
        <w:t xml:space="preserve"> or email Drs. Orrin </w:t>
      </w:r>
      <w:proofErr w:type="spellStart"/>
      <w:r w:rsidR="00C854EC" w:rsidRPr="005B492A">
        <w:rPr>
          <w:rFonts w:asciiTheme="majorHAnsi" w:hAnsiTheme="majorHAnsi" w:cs="Garamond"/>
          <w:b/>
          <w:bCs/>
          <w:color w:val="000000" w:themeColor="text1"/>
          <w:lang w:eastAsia="ja-JP"/>
        </w:rPr>
        <w:t>Devinsky</w:t>
      </w:r>
      <w:proofErr w:type="spellEnd"/>
      <w:r w:rsidR="00C854EC" w:rsidRPr="005B492A">
        <w:rPr>
          <w:rFonts w:asciiTheme="majorHAnsi" w:hAnsiTheme="majorHAnsi" w:cs="Garamond"/>
          <w:b/>
          <w:bCs/>
          <w:color w:val="000000" w:themeColor="text1"/>
          <w:lang w:eastAsia="ja-JP"/>
        </w:rPr>
        <w:t xml:space="preserve"> (</w:t>
      </w:r>
      <w:hyperlink r:id="rId6" w:history="1">
        <w:r w:rsidR="003229A6" w:rsidRPr="00BA656F">
          <w:rPr>
            <w:rStyle w:val="Hyperlink"/>
            <w:rFonts w:asciiTheme="majorHAnsi" w:hAnsiTheme="majorHAnsi" w:cs="Garamond"/>
            <w:b/>
            <w:bCs/>
            <w:lang w:eastAsia="ja-JP"/>
          </w:rPr>
          <w:t>od4@nyu.edu</w:t>
        </w:r>
      </w:hyperlink>
      <w:r w:rsidR="00C854EC" w:rsidRPr="005B492A">
        <w:rPr>
          <w:rFonts w:asciiTheme="majorHAnsi" w:hAnsiTheme="majorHAnsi" w:cs="Garamond"/>
          <w:b/>
          <w:bCs/>
          <w:color w:val="000000" w:themeColor="text1"/>
          <w:lang w:eastAsia="ja-JP"/>
        </w:rPr>
        <w:t>) or Daniel Friedman</w:t>
      </w:r>
      <w:r w:rsidR="002907BD" w:rsidRPr="005B492A">
        <w:rPr>
          <w:rFonts w:asciiTheme="majorHAnsi" w:hAnsiTheme="majorHAnsi" w:cs="Garamond"/>
          <w:color w:val="000000" w:themeColor="text1"/>
          <w:lang w:eastAsia="ja-JP"/>
        </w:rPr>
        <w:t xml:space="preserve"> </w:t>
      </w:r>
      <w:r w:rsidR="00C854EC" w:rsidRPr="005B492A">
        <w:rPr>
          <w:rFonts w:asciiTheme="majorHAnsi" w:hAnsiTheme="majorHAnsi" w:cs="Garamond"/>
          <w:b/>
          <w:bCs/>
          <w:color w:val="000000" w:themeColor="text1"/>
          <w:lang w:eastAsia="ja-JP"/>
        </w:rPr>
        <w:t>(</w:t>
      </w:r>
      <w:hyperlink r:id="rId7" w:history="1">
        <w:r w:rsidR="003229A6" w:rsidRPr="00BA656F">
          <w:rPr>
            <w:rStyle w:val="Hyperlink"/>
            <w:rFonts w:asciiTheme="majorHAnsi" w:hAnsiTheme="majorHAnsi" w:cs="Garamond"/>
            <w:b/>
            <w:bCs/>
            <w:lang w:eastAsia="ja-JP"/>
          </w:rPr>
          <w:t>Daniel.Friedman@nyumc.org</w:t>
        </w:r>
      </w:hyperlink>
      <w:r w:rsidR="00C854EC" w:rsidRPr="005B492A">
        <w:rPr>
          <w:rFonts w:asciiTheme="majorHAnsi" w:hAnsiTheme="majorHAnsi" w:cs="Garamond"/>
          <w:b/>
          <w:bCs/>
          <w:color w:val="000000" w:themeColor="text1"/>
          <w:lang w:eastAsia="ja-JP"/>
        </w:rPr>
        <w:t>).</w:t>
      </w:r>
    </w:p>
    <w:p w14:paraId="36F337CE" w14:textId="65E418AD" w:rsidR="00DD0F80" w:rsidRPr="00DD0F80" w:rsidRDefault="00DD0F80" w:rsidP="00967AF7">
      <w:pPr>
        <w:pStyle w:val="ListParagraph"/>
        <w:widowControl w:val="0"/>
        <w:numPr>
          <w:ilvl w:val="0"/>
          <w:numId w:val="1"/>
        </w:numPr>
        <w:autoSpaceDE w:val="0"/>
        <w:autoSpaceDN w:val="0"/>
        <w:adjustRightInd w:val="0"/>
        <w:rPr>
          <w:rFonts w:asciiTheme="majorHAnsi" w:hAnsiTheme="majorHAnsi" w:cs="Century Gothic"/>
          <w:color w:val="000000" w:themeColor="text1"/>
          <w:lang w:eastAsia="ja-JP"/>
        </w:rPr>
      </w:pPr>
      <w:r>
        <w:rPr>
          <w:rFonts w:asciiTheme="majorHAnsi" w:hAnsiTheme="majorHAnsi" w:cs="Century Gothic"/>
          <w:color w:val="000000" w:themeColor="text1"/>
          <w:lang w:eastAsia="ja-JP"/>
        </w:rPr>
        <w:t>NASR can provide epilepsy experts to assist in death review teams.</w:t>
      </w:r>
    </w:p>
    <w:p w14:paraId="584EBCC7" w14:textId="0B864F90" w:rsidR="00967AF7" w:rsidRPr="005B492A" w:rsidRDefault="00967AF7" w:rsidP="00967AF7">
      <w:pPr>
        <w:pStyle w:val="ListParagraph"/>
        <w:widowControl w:val="0"/>
        <w:numPr>
          <w:ilvl w:val="0"/>
          <w:numId w:val="1"/>
        </w:numPr>
        <w:autoSpaceDE w:val="0"/>
        <w:autoSpaceDN w:val="0"/>
        <w:adjustRightInd w:val="0"/>
        <w:rPr>
          <w:rFonts w:asciiTheme="majorHAnsi" w:hAnsiTheme="majorHAnsi" w:cs="Century Gothic"/>
          <w:color w:val="000000" w:themeColor="text1"/>
          <w:lang w:eastAsia="ja-JP"/>
        </w:rPr>
      </w:pPr>
      <w:r w:rsidRPr="005B492A">
        <w:rPr>
          <w:rFonts w:asciiTheme="majorHAnsi" w:hAnsiTheme="majorHAnsi" w:cs="Calibri"/>
          <w:b/>
          <w:bCs/>
          <w:color w:val="000000" w:themeColor="text1"/>
          <w:lang w:eastAsia="ja-JP"/>
        </w:rPr>
        <w:t>Learn more about additional services at: </w:t>
      </w:r>
      <w:hyperlink r:id="rId8" w:history="1">
        <w:r w:rsidRPr="005B492A">
          <w:rPr>
            <w:rFonts w:asciiTheme="majorHAnsi" w:hAnsiTheme="majorHAnsi" w:cs="Century Gothic"/>
            <w:color w:val="000000" w:themeColor="text1"/>
            <w:u w:val="single" w:color="386EFF"/>
            <w:lang w:eastAsia="ja-JP"/>
          </w:rPr>
          <w:t>http://sudep-registry.org/medical-examiners/</w:t>
        </w:r>
      </w:hyperlink>
    </w:p>
    <w:p w14:paraId="724025D0" w14:textId="77777777" w:rsidR="00543C57" w:rsidRPr="005B492A" w:rsidRDefault="00543C57" w:rsidP="00543C57">
      <w:pPr>
        <w:rPr>
          <w:rFonts w:asciiTheme="majorHAnsi" w:hAnsiTheme="majorHAnsi"/>
          <w:color w:val="000000" w:themeColor="text1"/>
        </w:rPr>
      </w:pPr>
    </w:p>
    <w:p w14:paraId="7D8CE7CF" w14:textId="77777777" w:rsidR="00967AF7" w:rsidRPr="005B492A" w:rsidRDefault="00543C57" w:rsidP="00543C57">
      <w:pPr>
        <w:rPr>
          <w:rFonts w:asciiTheme="majorHAnsi" w:hAnsiTheme="majorHAnsi"/>
          <w:color w:val="000000" w:themeColor="text1"/>
        </w:rPr>
      </w:pPr>
      <w:r w:rsidRPr="005B492A">
        <w:rPr>
          <w:rFonts w:asciiTheme="majorHAnsi" w:hAnsiTheme="majorHAnsi"/>
          <w:b/>
          <w:bCs/>
          <w:color w:val="000000" w:themeColor="text1"/>
          <w:shd w:val="clear" w:color="auto" w:fill="FFFFFF"/>
        </w:rPr>
        <w:t>Assistance with Training for Death Investigators</w:t>
      </w:r>
    </w:p>
    <w:p w14:paraId="026CEACF" w14:textId="253565BF" w:rsidR="00967AF7" w:rsidRPr="005B492A" w:rsidRDefault="00967AF7" w:rsidP="00543C57">
      <w:pPr>
        <w:rPr>
          <w:rFonts w:asciiTheme="majorHAnsi" w:hAnsiTheme="majorHAnsi"/>
          <w:color w:val="000000" w:themeColor="text1"/>
          <w:shd w:val="clear" w:color="auto" w:fill="FFFFFF"/>
        </w:rPr>
      </w:pPr>
      <w:r w:rsidRPr="005B492A">
        <w:rPr>
          <w:rFonts w:asciiTheme="majorHAnsi" w:hAnsiTheme="majorHAnsi"/>
          <w:color w:val="000000" w:themeColor="text1"/>
        </w:rPr>
        <w:t xml:space="preserve">In a partnership with NYU School of Medicine, the </w:t>
      </w:r>
      <w:r w:rsidR="003229A6" w:rsidRPr="005B492A">
        <w:rPr>
          <w:rFonts w:asciiTheme="majorHAnsi" w:hAnsiTheme="majorHAnsi"/>
          <w:color w:val="000000" w:themeColor="text1"/>
        </w:rPr>
        <w:t>Epilepsy</w:t>
      </w:r>
      <w:r w:rsidRPr="005B492A">
        <w:rPr>
          <w:rFonts w:asciiTheme="majorHAnsi" w:hAnsiTheme="majorHAnsi"/>
          <w:color w:val="000000" w:themeColor="text1"/>
        </w:rPr>
        <w:t xml:space="preserve"> </w:t>
      </w:r>
      <w:r w:rsidR="003229A6" w:rsidRPr="005B492A">
        <w:rPr>
          <w:rFonts w:asciiTheme="majorHAnsi" w:hAnsiTheme="majorHAnsi"/>
          <w:color w:val="000000" w:themeColor="text1"/>
        </w:rPr>
        <w:t>Foundation</w:t>
      </w:r>
      <w:r w:rsidRPr="005B492A">
        <w:rPr>
          <w:rFonts w:asciiTheme="majorHAnsi" w:hAnsiTheme="majorHAnsi"/>
          <w:color w:val="000000" w:themeColor="text1"/>
        </w:rPr>
        <w:t xml:space="preserve"> SUDEP Institute developed </w:t>
      </w:r>
      <w:r w:rsidR="00702574">
        <w:rPr>
          <w:rFonts w:asciiTheme="majorHAnsi" w:hAnsiTheme="majorHAnsi"/>
          <w:color w:val="000000" w:themeColor="text1"/>
        </w:rPr>
        <w:t xml:space="preserve">a </w:t>
      </w:r>
      <w:r w:rsidR="00543C57" w:rsidRPr="005B492A">
        <w:rPr>
          <w:rFonts w:asciiTheme="majorHAnsi" w:hAnsiTheme="majorHAnsi"/>
          <w:color w:val="000000" w:themeColor="text1"/>
          <w:shd w:val="clear" w:color="auto" w:fill="FFFFFF"/>
        </w:rPr>
        <w:t xml:space="preserve">CME webinar on </w:t>
      </w:r>
      <w:r w:rsidRPr="005B492A">
        <w:rPr>
          <w:rFonts w:asciiTheme="majorHAnsi" w:hAnsiTheme="majorHAnsi"/>
          <w:color w:val="000000" w:themeColor="text1"/>
          <w:shd w:val="clear" w:color="auto" w:fill="FFFFFF"/>
        </w:rPr>
        <w:t>Investigating Epilepsy Deaths</w:t>
      </w:r>
      <w:r w:rsidR="00543C57" w:rsidRPr="005B492A">
        <w:rPr>
          <w:rFonts w:asciiTheme="majorHAnsi" w:hAnsiTheme="majorHAnsi"/>
          <w:color w:val="000000" w:themeColor="text1"/>
          <w:shd w:val="clear" w:color="auto" w:fill="FFFFFF"/>
        </w:rPr>
        <w:t xml:space="preserve">. </w:t>
      </w:r>
      <w:r w:rsidRPr="005B492A">
        <w:rPr>
          <w:rFonts w:asciiTheme="majorHAnsi" w:hAnsiTheme="majorHAnsi"/>
          <w:color w:val="000000" w:themeColor="text1"/>
          <w:shd w:val="clear" w:color="auto" w:fill="FFFFFF"/>
        </w:rPr>
        <w:t xml:space="preserve">The </w:t>
      </w:r>
      <w:r w:rsidRPr="005B492A">
        <w:rPr>
          <w:rFonts w:asciiTheme="majorHAnsi" w:eastAsia="Times New Roman" w:hAnsiTheme="majorHAnsi"/>
          <w:color w:val="000000" w:themeColor="text1"/>
          <w:shd w:val="clear" w:color="auto" w:fill="FFFFFF"/>
        </w:rPr>
        <w:t>webinar help</w:t>
      </w:r>
      <w:r w:rsidR="003229A6">
        <w:rPr>
          <w:rFonts w:asciiTheme="majorHAnsi" w:eastAsia="Times New Roman" w:hAnsiTheme="majorHAnsi"/>
          <w:color w:val="000000" w:themeColor="text1"/>
          <w:shd w:val="clear" w:color="auto" w:fill="FFFFFF"/>
        </w:rPr>
        <w:t>s</w:t>
      </w:r>
      <w:r w:rsidRPr="005B492A">
        <w:rPr>
          <w:rFonts w:asciiTheme="majorHAnsi" w:eastAsia="Times New Roman" w:hAnsiTheme="majorHAnsi"/>
          <w:color w:val="000000" w:themeColor="text1"/>
          <w:shd w:val="clear" w:color="auto" w:fill="FFFFFF"/>
        </w:rPr>
        <w:t xml:space="preserve"> death investigators understand deaths in epilepsy, including SUDEP</w:t>
      </w:r>
      <w:r w:rsidR="003229A6">
        <w:rPr>
          <w:rFonts w:asciiTheme="majorHAnsi" w:eastAsia="Times New Roman" w:hAnsiTheme="majorHAnsi"/>
          <w:color w:val="000000" w:themeColor="text1"/>
          <w:shd w:val="clear" w:color="auto" w:fill="FFFFFF"/>
        </w:rPr>
        <w:t>,</w:t>
      </w:r>
      <w:r w:rsidRPr="005B492A">
        <w:rPr>
          <w:rFonts w:asciiTheme="majorHAnsi" w:eastAsia="Times New Roman" w:hAnsiTheme="majorHAnsi"/>
          <w:color w:val="000000" w:themeColor="text1"/>
          <w:shd w:val="clear" w:color="auto" w:fill="FFFFFF"/>
        </w:rPr>
        <w:t xml:space="preserve"> and accurately record these cases.</w:t>
      </w:r>
      <w:r w:rsidRPr="005B492A">
        <w:rPr>
          <w:rFonts w:asciiTheme="majorHAnsi" w:eastAsia="Times New Roman" w:hAnsiTheme="majorHAnsi"/>
          <w:color w:val="000000" w:themeColor="text1"/>
        </w:rPr>
        <w:t xml:space="preserve"> </w:t>
      </w:r>
      <w:r w:rsidR="005B492A" w:rsidRPr="005B492A">
        <w:rPr>
          <w:rFonts w:asciiTheme="majorHAnsi" w:hAnsiTheme="majorHAnsi"/>
          <w:color w:val="000000" w:themeColor="text1"/>
          <w:shd w:val="clear" w:color="auto" w:fill="FFFFFF"/>
        </w:rPr>
        <w:t>It</w:t>
      </w:r>
      <w:r w:rsidR="00543C57" w:rsidRPr="005B492A">
        <w:rPr>
          <w:rFonts w:asciiTheme="majorHAnsi" w:hAnsiTheme="majorHAnsi"/>
          <w:color w:val="000000" w:themeColor="text1"/>
          <w:shd w:val="clear" w:color="auto" w:fill="FFFFFF"/>
        </w:rPr>
        <w:t xml:space="preserve"> </w:t>
      </w:r>
      <w:r w:rsidRPr="005B492A">
        <w:rPr>
          <w:rFonts w:asciiTheme="majorHAnsi" w:hAnsiTheme="majorHAnsi"/>
          <w:color w:val="000000" w:themeColor="text1"/>
          <w:shd w:val="clear" w:color="auto" w:fill="FFFFFF"/>
        </w:rPr>
        <w:t>is</w:t>
      </w:r>
      <w:r w:rsidR="00543C57" w:rsidRPr="005B492A">
        <w:rPr>
          <w:rFonts w:asciiTheme="majorHAnsi" w:hAnsiTheme="majorHAnsi"/>
          <w:color w:val="000000" w:themeColor="text1"/>
          <w:shd w:val="clear" w:color="auto" w:fill="FFFFFF"/>
        </w:rPr>
        <w:t xml:space="preserve"> endorsed by the National Association of Medical Examiners (NAME)</w:t>
      </w:r>
      <w:r w:rsidR="003229A6">
        <w:rPr>
          <w:rFonts w:asciiTheme="majorHAnsi" w:hAnsiTheme="majorHAnsi"/>
          <w:color w:val="000000" w:themeColor="text1"/>
          <w:shd w:val="clear" w:color="auto" w:fill="FFFFFF"/>
        </w:rPr>
        <w:t>,</w:t>
      </w:r>
      <w:r w:rsidR="00543C57" w:rsidRPr="005B492A">
        <w:rPr>
          <w:rFonts w:asciiTheme="majorHAnsi" w:hAnsiTheme="majorHAnsi"/>
          <w:color w:val="000000" w:themeColor="text1"/>
          <w:shd w:val="clear" w:color="auto" w:fill="FFFFFF"/>
        </w:rPr>
        <w:t xml:space="preserve"> the International Association of Coroners and Medical Examiners (IAC&amp;ME), the </w:t>
      </w:r>
      <w:r w:rsidR="00543C57" w:rsidRPr="005B492A">
        <w:rPr>
          <w:rFonts w:asciiTheme="majorHAnsi" w:hAnsiTheme="majorHAnsi"/>
          <w:i/>
          <w:iCs/>
          <w:color w:val="000000" w:themeColor="text1"/>
          <w:shd w:val="clear" w:color="auto" w:fill="FFFFFF"/>
        </w:rPr>
        <w:t>American Board of Medicolegal Death Investigators (</w:t>
      </w:r>
      <w:r w:rsidR="00543C57" w:rsidRPr="005B492A">
        <w:rPr>
          <w:rFonts w:asciiTheme="majorHAnsi" w:hAnsiTheme="majorHAnsi"/>
          <w:color w:val="000000" w:themeColor="text1"/>
          <w:shd w:val="clear" w:color="auto" w:fill="FFFFFF"/>
        </w:rPr>
        <w:t>ABMDI)</w:t>
      </w:r>
      <w:r w:rsidR="003229A6">
        <w:rPr>
          <w:rFonts w:asciiTheme="majorHAnsi" w:hAnsiTheme="majorHAnsi"/>
          <w:color w:val="000000" w:themeColor="text1"/>
          <w:shd w:val="clear" w:color="auto" w:fill="FFFFFF"/>
        </w:rPr>
        <w:t>,</w:t>
      </w:r>
      <w:r w:rsidR="00543C57" w:rsidRPr="005B492A">
        <w:rPr>
          <w:rFonts w:asciiTheme="majorHAnsi" w:hAnsiTheme="majorHAnsi"/>
          <w:color w:val="000000" w:themeColor="text1"/>
          <w:shd w:val="clear" w:color="auto" w:fill="FFFFFF"/>
        </w:rPr>
        <w:t xml:space="preserve"> and the North American SUDEP Registry (NASR). </w:t>
      </w:r>
      <w:r w:rsidRPr="005B492A">
        <w:rPr>
          <w:rFonts w:asciiTheme="majorHAnsi" w:hAnsiTheme="majorHAnsi"/>
          <w:color w:val="000000" w:themeColor="text1"/>
          <w:shd w:val="clear" w:color="auto" w:fill="FFFFFF"/>
        </w:rPr>
        <w:t xml:space="preserve">NAME is also </w:t>
      </w:r>
      <w:r w:rsidR="00702574">
        <w:rPr>
          <w:rFonts w:asciiTheme="majorHAnsi" w:hAnsiTheme="majorHAnsi"/>
          <w:color w:val="000000" w:themeColor="text1"/>
          <w:shd w:val="clear" w:color="auto" w:fill="FFFFFF"/>
        </w:rPr>
        <w:t>developing</w:t>
      </w:r>
      <w:r w:rsidRPr="005B492A">
        <w:rPr>
          <w:rFonts w:asciiTheme="majorHAnsi" w:hAnsiTheme="majorHAnsi"/>
          <w:color w:val="000000" w:themeColor="text1"/>
          <w:shd w:val="clear" w:color="auto" w:fill="FFFFFF"/>
        </w:rPr>
        <w:t xml:space="preserve"> a position paper on epilepsy death investigations that should be </w:t>
      </w:r>
      <w:r w:rsidR="00702574">
        <w:rPr>
          <w:rFonts w:asciiTheme="majorHAnsi" w:hAnsiTheme="majorHAnsi"/>
          <w:color w:val="000000" w:themeColor="text1"/>
          <w:shd w:val="clear" w:color="auto" w:fill="FFFFFF"/>
        </w:rPr>
        <w:t>published</w:t>
      </w:r>
      <w:r w:rsidR="00702574" w:rsidRPr="005B492A">
        <w:rPr>
          <w:rFonts w:asciiTheme="majorHAnsi" w:hAnsiTheme="majorHAnsi"/>
          <w:color w:val="000000" w:themeColor="text1"/>
          <w:shd w:val="clear" w:color="auto" w:fill="FFFFFF"/>
        </w:rPr>
        <w:t xml:space="preserve"> </w:t>
      </w:r>
      <w:r w:rsidRPr="005B492A">
        <w:rPr>
          <w:rFonts w:asciiTheme="majorHAnsi" w:hAnsiTheme="majorHAnsi"/>
          <w:color w:val="000000" w:themeColor="text1"/>
          <w:shd w:val="clear" w:color="auto" w:fill="FFFFFF"/>
        </w:rPr>
        <w:t>by summer 2017.</w:t>
      </w:r>
      <w:r w:rsidR="005B492A" w:rsidRPr="005B492A">
        <w:rPr>
          <w:rFonts w:asciiTheme="majorHAnsi" w:hAnsiTheme="majorHAnsi"/>
          <w:color w:val="000000" w:themeColor="text1"/>
          <w:shd w:val="clear" w:color="auto" w:fill="FFFFFF"/>
        </w:rPr>
        <w:t xml:space="preserve"> Learn more and register for the webinar at: </w:t>
      </w:r>
      <w:hyperlink r:id="rId9" w:history="1">
        <w:r w:rsidR="005B492A" w:rsidRPr="005B492A">
          <w:rPr>
            <w:rStyle w:val="Hyperlink"/>
            <w:rFonts w:asciiTheme="majorHAnsi" w:hAnsiTheme="majorHAnsi"/>
            <w:color w:val="000000" w:themeColor="text1"/>
            <w:shd w:val="clear" w:color="auto" w:fill="FFFFFF"/>
          </w:rPr>
          <w:t>https://www.pathlms.com/investigating-epilepsy-deaths</w:t>
        </w:r>
      </w:hyperlink>
    </w:p>
    <w:p w14:paraId="1A5C339E" w14:textId="77777777" w:rsidR="00543C57" w:rsidRPr="005B492A" w:rsidRDefault="00543C57" w:rsidP="00543C57">
      <w:pPr>
        <w:rPr>
          <w:rFonts w:asciiTheme="majorHAnsi" w:hAnsiTheme="majorHAnsi"/>
          <w:b/>
          <w:bCs/>
          <w:color w:val="000000" w:themeColor="text1"/>
          <w:shd w:val="clear" w:color="auto" w:fill="FFFFFF"/>
        </w:rPr>
      </w:pPr>
    </w:p>
    <w:p w14:paraId="1EBC5329" w14:textId="77777777" w:rsidR="00543C57" w:rsidRPr="005B492A" w:rsidRDefault="00543C57" w:rsidP="00543C57">
      <w:pPr>
        <w:rPr>
          <w:rFonts w:asciiTheme="majorHAnsi" w:hAnsiTheme="majorHAnsi"/>
          <w:color w:val="000000" w:themeColor="text1"/>
        </w:rPr>
      </w:pPr>
      <w:r w:rsidRPr="005B492A">
        <w:rPr>
          <w:rFonts w:asciiTheme="majorHAnsi" w:hAnsiTheme="majorHAnsi"/>
          <w:b/>
          <w:bCs/>
          <w:color w:val="000000" w:themeColor="text1"/>
          <w:shd w:val="clear" w:color="auto" w:fill="FFFFFF"/>
        </w:rPr>
        <w:t>Assistance with Supporting Families</w:t>
      </w:r>
    </w:p>
    <w:p w14:paraId="39CF1DCB" w14:textId="0C8D1074" w:rsidR="00543C57" w:rsidRPr="005B492A" w:rsidRDefault="00543C57" w:rsidP="00543C57">
      <w:pPr>
        <w:rPr>
          <w:rFonts w:asciiTheme="majorHAnsi" w:hAnsiTheme="majorHAnsi"/>
          <w:color w:val="000000" w:themeColor="text1"/>
        </w:rPr>
      </w:pPr>
      <w:r w:rsidRPr="005B492A">
        <w:rPr>
          <w:rFonts w:asciiTheme="majorHAnsi" w:hAnsiTheme="majorHAnsi"/>
          <w:color w:val="000000" w:themeColor="text1"/>
          <w:shd w:val="clear" w:color="auto" w:fill="FFFFFF"/>
        </w:rPr>
        <w:t>Losing a loved one is tragic and confusing, especially when the death was sudden an</w:t>
      </w:r>
      <w:r w:rsidR="003229A6">
        <w:rPr>
          <w:rFonts w:asciiTheme="majorHAnsi" w:hAnsiTheme="majorHAnsi"/>
          <w:color w:val="000000" w:themeColor="text1"/>
          <w:shd w:val="clear" w:color="auto" w:fill="FFFFFF"/>
        </w:rPr>
        <w:t>d</w:t>
      </w:r>
      <w:r w:rsidRPr="005B492A">
        <w:rPr>
          <w:rFonts w:asciiTheme="majorHAnsi" w:hAnsiTheme="majorHAnsi"/>
          <w:color w:val="000000" w:themeColor="text1"/>
          <w:shd w:val="clear" w:color="auto" w:fill="FFFFFF"/>
        </w:rPr>
        <w:t xml:space="preserve"> unexpected. These families need information and emotional support that often cannot be provided by the death investigation team. </w:t>
      </w:r>
      <w:r w:rsidRPr="005B492A">
        <w:rPr>
          <w:rFonts w:asciiTheme="majorHAnsi" w:hAnsiTheme="majorHAnsi"/>
          <w:color w:val="000000" w:themeColor="text1"/>
        </w:rPr>
        <w:t xml:space="preserve">The </w:t>
      </w:r>
      <w:r w:rsidR="00702574">
        <w:rPr>
          <w:rFonts w:asciiTheme="majorHAnsi" w:hAnsiTheme="majorHAnsi"/>
          <w:color w:val="000000" w:themeColor="text1"/>
        </w:rPr>
        <w:t xml:space="preserve">Epilepsy Foundation </w:t>
      </w:r>
      <w:bookmarkStart w:id="0" w:name="_GoBack"/>
      <w:bookmarkEnd w:id="0"/>
      <w:r w:rsidRPr="005B492A">
        <w:rPr>
          <w:rFonts w:asciiTheme="majorHAnsi" w:hAnsiTheme="majorHAnsi"/>
          <w:color w:val="000000" w:themeColor="text1"/>
        </w:rPr>
        <w:t>SUDEP Institute services for families include:</w:t>
      </w:r>
    </w:p>
    <w:p w14:paraId="59B6BCAD" w14:textId="1A3945B2" w:rsidR="00543C57" w:rsidRPr="005B492A" w:rsidRDefault="00543C57" w:rsidP="005B492A">
      <w:pPr>
        <w:pStyle w:val="ListParagraph"/>
        <w:numPr>
          <w:ilvl w:val="0"/>
          <w:numId w:val="3"/>
        </w:numPr>
        <w:rPr>
          <w:rFonts w:asciiTheme="majorHAnsi" w:hAnsiTheme="majorHAnsi"/>
          <w:color w:val="000000" w:themeColor="text1"/>
        </w:rPr>
      </w:pPr>
      <w:r w:rsidRPr="005B492A">
        <w:rPr>
          <w:rFonts w:asciiTheme="majorHAnsi" w:hAnsiTheme="majorHAnsi"/>
          <w:color w:val="000000" w:themeColor="text1"/>
          <w:shd w:val="clear" w:color="auto" w:fill="FFFFFF"/>
        </w:rPr>
        <w:t xml:space="preserve">Accurate information regarding SUDEP and other causes </w:t>
      </w:r>
      <w:r w:rsidR="003229A6">
        <w:rPr>
          <w:rFonts w:asciiTheme="majorHAnsi" w:hAnsiTheme="majorHAnsi"/>
          <w:color w:val="000000" w:themeColor="text1"/>
          <w:shd w:val="clear" w:color="auto" w:fill="FFFFFF"/>
        </w:rPr>
        <w:t xml:space="preserve">of </w:t>
      </w:r>
      <w:r w:rsidRPr="005B492A">
        <w:rPr>
          <w:rFonts w:asciiTheme="majorHAnsi" w:hAnsiTheme="majorHAnsi"/>
          <w:color w:val="000000" w:themeColor="text1"/>
          <w:shd w:val="clear" w:color="auto" w:fill="FFFFFF"/>
        </w:rPr>
        <w:t>epilepsy</w:t>
      </w:r>
      <w:r w:rsidR="003229A6">
        <w:rPr>
          <w:rFonts w:asciiTheme="majorHAnsi" w:hAnsiTheme="majorHAnsi"/>
          <w:color w:val="000000" w:themeColor="text1"/>
          <w:shd w:val="clear" w:color="auto" w:fill="FFFFFF"/>
        </w:rPr>
        <w:t>-</w:t>
      </w:r>
      <w:r w:rsidRPr="005B492A">
        <w:rPr>
          <w:rFonts w:asciiTheme="majorHAnsi" w:hAnsiTheme="majorHAnsi"/>
          <w:color w:val="000000" w:themeColor="text1"/>
          <w:shd w:val="clear" w:color="auto" w:fill="FFFFFF"/>
        </w:rPr>
        <w:t>related deaths.</w:t>
      </w:r>
    </w:p>
    <w:p w14:paraId="52712112" w14:textId="114176C2" w:rsidR="00543C57" w:rsidRPr="005B492A" w:rsidRDefault="00543C57" w:rsidP="005B492A">
      <w:pPr>
        <w:pStyle w:val="ListParagraph"/>
        <w:numPr>
          <w:ilvl w:val="0"/>
          <w:numId w:val="3"/>
        </w:numPr>
        <w:rPr>
          <w:rFonts w:asciiTheme="majorHAnsi" w:hAnsiTheme="majorHAnsi"/>
          <w:color w:val="000000" w:themeColor="text1"/>
          <w:shd w:val="clear" w:color="auto" w:fill="FFFFFF"/>
        </w:rPr>
      </w:pPr>
      <w:r w:rsidRPr="005B492A">
        <w:rPr>
          <w:rFonts w:asciiTheme="majorHAnsi" w:hAnsiTheme="majorHAnsi"/>
          <w:color w:val="000000" w:themeColor="text1"/>
          <w:shd w:val="clear" w:color="auto" w:fill="FFFFFF"/>
        </w:rPr>
        <w:t>Ongoing indivi</w:t>
      </w:r>
      <w:r w:rsidR="005B492A" w:rsidRPr="005B492A">
        <w:rPr>
          <w:rFonts w:asciiTheme="majorHAnsi" w:hAnsiTheme="majorHAnsi"/>
          <w:color w:val="000000" w:themeColor="text1"/>
          <w:shd w:val="clear" w:color="auto" w:fill="FFFFFF"/>
        </w:rPr>
        <w:t>dual or family support through</w:t>
      </w:r>
      <w:r w:rsidRPr="005B492A">
        <w:rPr>
          <w:rFonts w:asciiTheme="majorHAnsi" w:hAnsiTheme="majorHAnsi"/>
          <w:color w:val="000000" w:themeColor="text1"/>
          <w:shd w:val="clear" w:color="auto" w:fill="FFFFFF"/>
        </w:rPr>
        <w:t xml:space="preserve"> licensed bereavement care provider</w:t>
      </w:r>
      <w:r w:rsidR="005B492A" w:rsidRPr="005B492A">
        <w:rPr>
          <w:rFonts w:asciiTheme="majorHAnsi" w:hAnsiTheme="majorHAnsi"/>
          <w:color w:val="000000" w:themeColor="text1"/>
          <w:shd w:val="clear" w:color="auto" w:fill="FFFFFF"/>
        </w:rPr>
        <w:t xml:space="preserve">s </w:t>
      </w:r>
      <w:r w:rsidRPr="005B492A">
        <w:rPr>
          <w:rFonts w:asciiTheme="majorHAnsi" w:hAnsiTheme="majorHAnsi"/>
          <w:color w:val="000000" w:themeColor="text1"/>
          <w:shd w:val="clear" w:color="auto" w:fill="FFFFFF"/>
        </w:rPr>
        <w:t>and grief counselor</w:t>
      </w:r>
      <w:r w:rsidR="005B492A" w:rsidRPr="005B492A">
        <w:rPr>
          <w:rFonts w:asciiTheme="majorHAnsi" w:hAnsiTheme="majorHAnsi"/>
          <w:color w:val="000000" w:themeColor="text1"/>
          <w:shd w:val="clear" w:color="auto" w:fill="FFFFFF"/>
        </w:rPr>
        <w:t>s who are also</w:t>
      </w:r>
      <w:r w:rsidRPr="005B492A">
        <w:rPr>
          <w:rFonts w:asciiTheme="majorHAnsi" w:hAnsiTheme="majorHAnsi"/>
          <w:color w:val="000000" w:themeColor="text1"/>
          <w:shd w:val="clear" w:color="auto" w:fill="FFFFFF"/>
        </w:rPr>
        <w:t xml:space="preserve"> mother</w:t>
      </w:r>
      <w:r w:rsidR="005B492A" w:rsidRPr="005B492A">
        <w:rPr>
          <w:rFonts w:asciiTheme="majorHAnsi" w:hAnsiTheme="majorHAnsi"/>
          <w:color w:val="000000" w:themeColor="text1"/>
          <w:shd w:val="clear" w:color="auto" w:fill="FFFFFF"/>
        </w:rPr>
        <w:t>s</w:t>
      </w:r>
      <w:r w:rsidRPr="005B492A">
        <w:rPr>
          <w:rFonts w:asciiTheme="majorHAnsi" w:hAnsiTheme="majorHAnsi"/>
          <w:color w:val="000000" w:themeColor="text1"/>
          <w:shd w:val="clear" w:color="auto" w:fill="FFFFFF"/>
        </w:rPr>
        <w:t xml:space="preserve"> who lost </w:t>
      </w:r>
      <w:r w:rsidR="005B492A" w:rsidRPr="005B492A">
        <w:rPr>
          <w:rFonts w:asciiTheme="majorHAnsi" w:hAnsiTheme="majorHAnsi"/>
          <w:color w:val="000000" w:themeColor="text1"/>
          <w:shd w:val="clear" w:color="auto" w:fill="FFFFFF"/>
        </w:rPr>
        <w:t>children</w:t>
      </w:r>
      <w:r w:rsidRPr="005B492A">
        <w:rPr>
          <w:rFonts w:asciiTheme="majorHAnsi" w:hAnsiTheme="majorHAnsi"/>
          <w:color w:val="000000" w:themeColor="text1"/>
          <w:shd w:val="clear" w:color="auto" w:fill="FFFFFF"/>
        </w:rPr>
        <w:t xml:space="preserve"> to SUDEP.</w:t>
      </w:r>
    </w:p>
    <w:p w14:paraId="1775A3BB" w14:textId="4F950307" w:rsidR="005B492A" w:rsidRPr="005B492A" w:rsidRDefault="005B492A" w:rsidP="005B492A">
      <w:pPr>
        <w:pStyle w:val="ListParagraph"/>
        <w:numPr>
          <w:ilvl w:val="0"/>
          <w:numId w:val="3"/>
        </w:numPr>
        <w:rPr>
          <w:rFonts w:asciiTheme="majorHAnsi" w:hAnsiTheme="majorHAnsi"/>
          <w:color w:val="000000" w:themeColor="text1"/>
          <w:shd w:val="clear" w:color="auto" w:fill="FFFFFF"/>
        </w:rPr>
      </w:pPr>
      <w:r w:rsidRPr="005B492A">
        <w:rPr>
          <w:rFonts w:asciiTheme="majorHAnsi" w:hAnsiTheme="majorHAnsi"/>
          <w:color w:val="000000" w:themeColor="text1"/>
          <w:shd w:val="clear" w:color="auto" w:fill="FFFFFF"/>
        </w:rPr>
        <w:t xml:space="preserve">Learn more about the services at: </w:t>
      </w:r>
      <w:hyperlink r:id="rId10" w:history="1">
        <w:r w:rsidRPr="005B492A">
          <w:rPr>
            <w:rStyle w:val="Hyperlink"/>
            <w:rFonts w:asciiTheme="majorHAnsi" w:hAnsiTheme="majorHAnsi"/>
            <w:color w:val="000000" w:themeColor="text1"/>
            <w:shd w:val="clear" w:color="auto" w:fill="FFFFFF"/>
          </w:rPr>
          <w:t>http://www.epilepsy.com/learn/impact/mortality/sudep/support-bereaved</w:t>
        </w:r>
      </w:hyperlink>
    </w:p>
    <w:p w14:paraId="4B44A82A" w14:textId="77777777" w:rsidR="005B492A" w:rsidRPr="005B492A" w:rsidRDefault="005B492A" w:rsidP="005B492A">
      <w:pPr>
        <w:pStyle w:val="ListParagraph"/>
        <w:rPr>
          <w:rFonts w:asciiTheme="majorHAnsi" w:hAnsiTheme="majorHAnsi"/>
          <w:color w:val="000000" w:themeColor="text1"/>
          <w:shd w:val="clear" w:color="auto" w:fill="FFFFFF"/>
        </w:rPr>
      </w:pPr>
    </w:p>
    <w:p w14:paraId="6712540C" w14:textId="77777777" w:rsidR="005B492A" w:rsidRPr="005B492A" w:rsidRDefault="005B492A" w:rsidP="00543C57">
      <w:pPr>
        <w:rPr>
          <w:rFonts w:asciiTheme="majorHAnsi" w:hAnsiTheme="majorHAnsi"/>
          <w:color w:val="000000" w:themeColor="text1"/>
        </w:rPr>
      </w:pPr>
      <w:r w:rsidRPr="005B492A">
        <w:rPr>
          <w:rFonts w:asciiTheme="majorHAnsi" w:hAnsiTheme="majorHAnsi"/>
          <w:color w:val="000000" w:themeColor="text1"/>
        </w:rPr>
        <w:t>Thank you for taking the time to read this letter and for helping us better understand and prevent SUDEP.</w:t>
      </w:r>
    </w:p>
    <w:p w14:paraId="3F4FE2BB" w14:textId="77777777" w:rsidR="005B492A" w:rsidRPr="005B492A" w:rsidRDefault="005B492A" w:rsidP="00543C57">
      <w:pPr>
        <w:rPr>
          <w:rFonts w:asciiTheme="majorHAnsi" w:hAnsiTheme="majorHAnsi"/>
          <w:color w:val="000000" w:themeColor="text1"/>
        </w:rPr>
      </w:pPr>
    </w:p>
    <w:p w14:paraId="6E8907AC" w14:textId="77777777" w:rsidR="005B492A" w:rsidRPr="005B492A" w:rsidRDefault="005B492A" w:rsidP="005B492A">
      <w:pPr>
        <w:rPr>
          <w:rFonts w:asciiTheme="majorHAnsi" w:hAnsiTheme="majorHAnsi"/>
          <w:color w:val="000000" w:themeColor="text1"/>
        </w:rPr>
      </w:pPr>
      <w:r w:rsidRPr="005B492A">
        <w:rPr>
          <w:rFonts w:asciiTheme="majorHAnsi" w:hAnsiTheme="majorHAnsi"/>
          <w:color w:val="000000" w:themeColor="text1"/>
        </w:rPr>
        <w:t xml:space="preserve"> Sincerely,</w:t>
      </w:r>
    </w:p>
    <w:p w14:paraId="2B129F98" w14:textId="452F36A3" w:rsidR="00D87038" w:rsidRPr="005B492A" w:rsidRDefault="00D87038" w:rsidP="00543C57">
      <w:pPr>
        <w:rPr>
          <w:rFonts w:asciiTheme="majorHAnsi" w:hAnsiTheme="majorHAnsi"/>
          <w:color w:val="000000" w:themeColor="text1"/>
        </w:rPr>
      </w:pPr>
    </w:p>
    <w:p w14:paraId="398263E9" w14:textId="77777777" w:rsidR="00543C57" w:rsidRPr="005B492A" w:rsidRDefault="00543C57">
      <w:pPr>
        <w:rPr>
          <w:rFonts w:asciiTheme="majorHAnsi" w:hAnsiTheme="majorHAnsi"/>
          <w:color w:val="000000" w:themeColor="text1"/>
        </w:rPr>
      </w:pPr>
    </w:p>
    <w:sectPr w:rsidR="00543C57" w:rsidRPr="005B492A" w:rsidSect="00543C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681C"/>
    <w:multiLevelType w:val="hybridMultilevel"/>
    <w:tmpl w:val="6B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A1D58"/>
    <w:multiLevelType w:val="hybridMultilevel"/>
    <w:tmpl w:val="C67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6A2211"/>
    <w:multiLevelType w:val="multilevel"/>
    <w:tmpl w:val="3830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57"/>
    <w:rsid w:val="002907BD"/>
    <w:rsid w:val="003229A6"/>
    <w:rsid w:val="00543C57"/>
    <w:rsid w:val="005B492A"/>
    <w:rsid w:val="00656D1E"/>
    <w:rsid w:val="006951F0"/>
    <w:rsid w:val="00702574"/>
    <w:rsid w:val="00967AF7"/>
    <w:rsid w:val="00A00D32"/>
    <w:rsid w:val="00B67B55"/>
    <w:rsid w:val="00B9261D"/>
    <w:rsid w:val="00C854EC"/>
    <w:rsid w:val="00D84B1A"/>
    <w:rsid w:val="00D87038"/>
    <w:rsid w:val="00DD0F80"/>
    <w:rsid w:val="00FC1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9505D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543C5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C57"/>
    <w:rPr>
      <w:rFonts w:ascii="Times" w:hAnsi="Times"/>
      <w:b/>
      <w:bCs/>
      <w:sz w:val="36"/>
      <w:szCs w:val="36"/>
      <w:lang w:eastAsia="en-US"/>
    </w:rPr>
  </w:style>
  <w:style w:type="paragraph" w:styleId="NormalWeb">
    <w:name w:val="Normal (Web)"/>
    <w:basedOn w:val="Normal"/>
    <w:uiPriority w:val="99"/>
    <w:semiHidden/>
    <w:unhideWhenUsed/>
    <w:rsid w:val="00543C57"/>
    <w:pPr>
      <w:spacing w:before="100" w:beforeAutospacing="1" w:after="100" w:afterAutospacing="1"/>
    </w:pPr>
    <w:rPr>
      <w:rFonts w:ascii="Times" w:hAnsi="Times"/>
      <w:sz w:val="20"/>
      <w:szCs w:val="20"/>
    </w:rPr>
  </w:style>
  <w:style w:type="character" w:customStyle="1" w:styleId="apple-tab-span">
    <w:name w:val="apple-tab-span"/>
    <w:basedOn w:val="DefaultParagraphFont"/>
    <w:rsid w:val="00543C57"/>
  </w:style>
  <w:style w:type="character" w:styleId="Hyperlink">
    <w:name w:val="Hyperlink"/>
    <w:basedOn w:val="DefaultParagraphFont"/>
    <w:uiPriority w:val="99"/>
    <w:unhideWhenUsed/>
    <w:rsid w:val="00543C57"/>
    <w:rPr>
      <w:color w:val="0000FF"/>
      <w:u w:val="single"/>
    </w:rPr>
  </w:style>
  <w:style w:type="paragraph" w:styleId="ListParagraph">
    <w:name w:val="List Paragraph"/>
    <w:basedOn w:val="Normal"/>
    <w:uiPriority w:val="34"/>
    <w:qFormat/>
    <w:rsid w:val="002907BD"/>
    <w:pPr>
      <w:ind w:left="720"/>
      <w:contextualSpacing/>
    </w:pPr>
  </w:style>
  <w:style w:type="paragraph" w:styleId="BalloonText">
    <w:name w:val="Balloon Text"/>
    <w:basedOn w:val="Normal"/>
    <w:link w:val="BalloonTextChar"/>
    <w:uiPriority w:val="99"/>
    <w:semiHidden/>
    <w:unhideWhenUsed/>
    <w:rsid w:val="003229A6"/>
    <w:rPr>
      <w:rFonts w:ascii="Tahoma" w:hAnsi="Tahoma" w:cs="Tahoma"/>
      <w:sz w:val="16"/>
      <w:szCs w:val="16"/>
    </w:rPr>
  </w:style>
  <w:style w:type="character" w:customStyle="1" w:styleId="BalloonTextChar">
    <w:name w:val="Balloon Text Char"/>
    <w:basedOn w:val="DefaultParagraphFont"/>
    <w:link w:val="BalloonText"/>
    <w:uiPriority w:val="99"/>
    <w:semiHidden/>
    <w:rsid w:val="003229A6"/>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543C5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C57"/>
    <w:rPr>
      <w:rFonts w:ascii="Times" w:hAnsi="Times"/>
      <w:b/>
      <w:bCs/>
      <w:sz w:val="36"/>
      <w:szCs w:val="36"/>
      <w:lang w:eastAsia="en-US"/>
    </w:rPr>
  </w:style>
  <w:style w:type="paragraph" w:styleId="NormalWeb">
    <w:name w:val="Normal (Web)"/>
    <w:basedOn w:val="Normal"/>
    <w:uiPriority w:val="99"/>
    <w:semiHidden/>
    <w:unhideWhenUsed/>
    <w:rsid w:val="00543C57"/>
    <w:pPr>
      <w:spacing w:before="100" w:beforeAutospacing="1" w:after="100" w:afterAutospacing="1"/>
    </w:pPr>
    <w:rPr>
      <w:rFonts w:ascii="Times" w:hAnsi="Times"/>
      <w:sz w:val="20"/>
      <w:szCs w:val="20"/>
    </w:rPr>
  </w:style>
  <w:style w:type="character" w:customStyle="1" w:styleId="apple-tab-span">
    <w:name w:val="apple-tab-span"/>
    <w:basedOn w:val="DefaultParagraphFont"/>
    <w:rsid w:val="00543C57"/>
  </w:style>
  <w:style w:type="character" w:styleId="Hyperlink">
    <w:name w:val="Hyperlink"/>
    <w:basedOn w:val="DefaultParagraphFont"/>
    <w:uiPriority w:val="99"/>
    <w:unhideWhenUsed/>
    <w:rsid w:val="00543C57"/>
    <w:rPr>
      <w:color w:val="0000FF"/>
      <w:u w:val="single"/>
    </w:rPr>
  </w:style>
  <w:style w:type="paragraph" w:styleId="ListParagraph">
    <w:name w:val="List Paragraph"/>
    <w:basedOn w:val="Normal"/>
    <w:uiPriority w:val="34"/>
    <w:qFormat/>
    <w:rsid w:val="002907BD"/>
    <w:pPr>
      <w:ind w:left="720"/>
      <w:contextualSpacing/>
    </w:pPr>
  </w:style>
  <w:style w:type="paragraph" w:styleId="BalloonText">
    <w:name w:val="Balloon Text"/>
    <w:basedOn w:val="Normal"/>
    <w:link w:val="BalloonTextChar"/>
    <w:uiPriority w:val="99"/>
    <w:semiHidden/>
    <w:unhideWhenUsed/>
    <w:rsid w:val="003229A6"/>
    <w:rPr>
      <w:rFonts w:ascii="Tahoma" w:hAnsi="Tahoma" w:cs="Tahoma"/>
      <w:sz w:val="16"/>
      <w:szCs w:val="16"/>
    </w:rPr>
  </w:style>
  <w:style w:type="character" w:customStyle="1" w:styleId="BalloonTextChar">
    <w:name w:val="Balloon Text Char"/>
    <w:basedOn w:val="DefaultParagraphFont"/>
    <w:link w:val="BalloonText"/>
    <w:uiPriority w:val="99"/>
    <w:semiHidden/>
    <w:rsid w:val="003229A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3023">
      <w:bodyDiv w:val="1"/>
      <w:marLeft w:val="0"/>
      <w:marRight w:val="0"/>
      <w:marTop w:val="0"/>
      <w:marBottom w:val="0"/>
      <w:divBdr>
        <w:top w:val="none" w:sz="0" w:space="0" w:color="auto"/>
        <w:left w:val="none" w:sz="0" w:space="0" w:color="auto"/>
        <w:bottom w:val="none" w:sz="0" w:space="0" w:color="auto"/>
        <w:right w:val="none" w:sz="0" w:space="0" w:color="auto"/>
      </w:divBdr>
    </w:div>
    <w:div w:id="166410336">
      <w:bodyDiv w:val="1"/>
      <w:marLeft w:val="0"/>
      <w:marRight w:val="0"/>
      <w:marTop w:val="0"/>
      <w:marBottom w:val="0"/>
      <w:divBdr>
        <w:top w:val="none" w:sz="0" w:space="0" w:color="auto"/>
        <w:left w:val="none" w:sz="0" w:space="0" w:color="auto"/>
        <w:bottom w:val="none" w:sz="0" w:space="0" w:color="auto"/>
        <w:right w:val="none" w:sz="0" w:space="0" w:color="auto"/>
      </w:divBdr>
    </w:div>
    <w:div w:id="431555964">
      <w:bodyDiv w:val="1"/>
      <w:marLeft w:val="0"/>
      <w:marRight w:val="0"/>
      <w:marTop w:val="0"/>
      <w:marBottom w:val="0"/>
      <w:divBdr>
        <w:top w:val="none" w:sz="0" w:space="0" w:color="auto"/>
        <w:left w:val="none" w:sz="0" w:space="0" w:color="auto"/>
        <w:bottom w:val="none" w:sz="0" w:space="0" w:color="auto"/>
        <w:right w:val="none" w:sz="0" w:space="0" w:color="auto"/>
      </w:divBdr>
    </w:div>
    <w:div w:id="659770176">
      <w:bodyDiv w:val="1"/>
      <w:marLeft w:val="0"/>
      <w:marRight w:val="0"/>
      <w:marTop w:val="0"/>
      <w:marBottom w:val="0"/>
      <w:divBdr>
        <w:top w:val="none" w:sz="0" w:space="0" w:color="auto"/>
        <w:left w:val="none" w:sz="0" w:space="0" w:color="auto"/>
        <w:bottom w:val="none" w:sz="0" w:space="0" w:color="auto"/>
        <w:right w:val="none" w:sz="0" w:space="0" w:color="auto"/>
      </w:divBdr>
    </w:div>
    <w:div w:id="782843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d4@nyu.edu" TargetMode="External"/><Relationship Id="rId7" Type="http://schemas.openxmlformats.org/officeDocument/2006/relationships/hyperlink" Target="mailto:Daniel.Friedman@nyumc.org" TargetMode="External"/><Relationship Id="rId8" Type="http://schemas.openxmlformats.org/officeDocument/2006/relationships/hyperlink" Target="http://sudep-registry.org/medical-examiners/" TargetMode="External"/><Relationship Id="rId9" Type="http://schemas.openxmlformats.org/officeDocument/2006/relationships/hyperlink" Target="https://www.pathlms.com/investigating-epilepsy-deaths" TargetMode="External"/><Relationship Id="rId10" Type="http://schemas.openxmlformats.org/officeDocument/2006/relationships/hyperlink" Target="http://www.epilepsy.com/learn/impact/mortality/sudep/support-berea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667</Words>
  <Characters>3805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Stormlab</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Wright</dc:creator>
  <cp:lastModifiedBy>Cyndi Wright</cp:lastModifiedBy>
  <cp:revision>3</cp:revision>
  <dcterms:created xsi:type="dcterms:W3CDTF">2016-08-17T23:09:00Z</dcterms:created>
  <dcterms:modified xsi:type="dcterms:W3CDTF">2016-08-18T20:47:00Z</dcterms:modified>
</cp:coreProperties>
</file>